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DF76A" w14:textId="77777777" w:rsidR="00C856CF" w:rsidRPr="00C856CF" w:rsidRDefault="00C856CF" w:rsidP="00C856CF">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096EF831" wp14:editId="01342228">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6E689AD2" w14:textId="2573C890" w:rsidR="00C71C2E" w:rsidRDefault="00C856CF" w:rsidP="009E2796">
      <w:pPr>
        <w:spacing w:after="0" w:line="240" w:lineRule="auto"/>
        <w:jc w:val="right"/>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ab/>
      </w:r>
    </w:p>
    <w:p w14:paraId="65E1F87A" w14:textId="29065B0E" w:rsidR="009E2796" w:rsidRDefault="009E2796" w:rsidP="009E2796">
      <w:pPr>
        <w:spacing w:after="0" w:line="240" w:lineRule="auto"/>
        <w:jc w:val="right"/>
        <w:rPr>
          <w:rFonts w:ascii="Calibri" w:eastAsia="Calibri" w:hAnsi="Calibri" w:cs="Calibri"/>
        </w:rPr>
      </w:pPr>
    </w:p>
    <w:p w14:paraId="73DFEFCA" w14:textId="70FF1210" w:rsidR="009E2796" w:rsidRDefault="009E2796" w:rsidP="009E2796">
      <w:pPr>
        <w:spacing w:after="0" w:line="240" w:lineRule="auto"/>
        <w:jc w:val="right"/>
        <w:rPr>
          <w:rFonts w:ascii="Calibri" w:eastAsia="Calibri" w:hAnsi="Calibri" w:cs="Calibri"/>
        </w:rPr>
      </w:pPr>
    </w:p>
    <w:p w14:paraId="0464EF6B" w14:textId="2F419C3C" w:rsidR="009E2796" w:rsidRDefault="009E2796" w:rsidP="009E2796">
      <w:pPr>
        <w:spacing w:after="0" w:line="240" w:lineRule="auto"/>
        <w:jc w:val="right"/>
        <w:rPr>
          <w:rFonts w:ascii="Calibri" w:eastAsia="Calibri" w:hAnsi="Calibri" w:cs="Calibri"/>
        </w:rPr>
      </w:pPr>
    </w:p>
    <w:p w14:paraId="031384C4" w14:textId="1ED8F3F3" w:rsidR="009E2796" w:rsidRDefault="009E2796" w:rsidP="009E2796">
      <w:pPr>
        <w:spacing w:after="0" w:line="240" w:lineRule="auto"/>
        <w:jc w:val="right"/>
        <w:rPr>
          <w:rFonts w:ascii="Calibri" w:eastAsia="Calibri" w:hAnsi="Calibri" w:cs="Calibri"/>
        </w:rPr>
      </w:pPr>
    </w:p>
    <w:p w14:paraId="04137338" w14:textId="7937EFD3" w:rsidR="009E2796" w:rsidRDefault="009E2796" w:rsidP="009E2796">
      <w:pPr>
        <w:spacing w:after="0" w:line="240" w:lineRule="auto"/>
        <w:jc w:val="right"/>
        <w:rPr>
          <w:rFonts w:ascii="Calibri" w:eastAsia="Calibri" w:hAnsi="Calibri" w:cs="Calibri"/>
        </w:rPr>
      </w:pPr>
    </w:p>
    <w:p w14:paraId="71F8729A" w14:textId="63516F03" w:rsidR="009E2796" w:rsidRDefault="009E2796" w:rsidP="009E2796">
      <w:pPr>
        <w:spacing w:after="0" w:line="240" w:lineRule="auto"/>
        <w:jc w:val="right"/>
        <w:rPr>
          <w:rFonts w:ascii="Calibri" w:eastAsia="Calibri" w:hAnsi="Calibri" w:cs="Calibri"/>
        </w:rPr>
      </w:pPr>
    </w:p>
    <w:p w14:paraId="461CA3AD" w14:textId="53BFF8AA" w:rsidR="009E2796" w:rsidRDefault="009E2796" w:rsidP="009E2796">
      <w:pPr>
        <w:spacing w:after="0" w:line="240" w:lineRule="auto"/>
        <w:jc w:val="right"/>
        <w:rPr>
          <w:rFonts w:ascii="Calibri" w:eastAsia="Calibri" w:hAnsi="Calibri" w:cs="Calibri"/>
        </w:rPr>
      </w:pPr>
    </w:p>
    <w:p w14:paraId="06B38347" w14:textId="2FBFF563" w:rsidR="009E2796" w:rsidRDefault="009E2796" w:rsidP="009E2796">
      <w:pPr>
        <w:spacing w:after="0" w:line="240" w:lineRule="auto"/>
        <w:jc w:val="right"/>
        <w:rPr>
          <w:rFonts w:ascii="Calibri" w:eastAsia="Calibri" w:hAnsi="Calibri" w:cs="Calibri"/>
        </w:rPr>
      </w:pPr>
    </w:p>
    <w:p w14:paraId="7235B273" w14:textId="110BDDAA" w:rsidR="009E2796" w:rsidRDefault="009E2796" w:rsidP="009E2796">
      <w:pPr>
        <w:spacing w:after="0" w:line="240" w:lineRule="auto"/>
        <w:jc w:val="right"/>
        <w:rPr>
          <w:rFonts w:ascii="Calibri" w:eastAsia="Calibri" w:hAnsi="Calibri" w:cs="Calibri"/>
        </w:rPr>
      </w:pPr>
    </w:p>
    <w:p w14:paraId="0F438E37" w14:textId="2DB38416" w:rsidR="009E2796" w:rsidRDefault="009E2796" w:rsidP="009E2796">
      <w:pPr>
        <w:spacing w:after="0" w:line="240" w:lineRule="auto"/>
        <w:jc w:val="right"/>
        <w:rPr>
          <w:rFonts w:ascii="Calibri" w:eastAsia="Calibri" w:hAnsi="Calibri" w:cs="Calibri"/>
        </w:rPr>
      </w:pPr>
    </w:p>
    <w:p w14:paraId="5ADF0AFE" w14:textId="39B5ABA8" w:rsidR="009E2796" w:rsidRDefault="009E2796" w:rsidP="009E2796">
      <w:pPr>
        <w:spacing w:after="0" w:line="240" w:lineRule="auto"/>
        <w:jc w:val="right"/>
        <w:rPr>
          <w:rFonts w:ascii="Calibri" w:eastAsia="Calibri" w:hAnsi="Calibri" w:cs="Calibri"/>
        </w:rPr>
      </w:pPr>
    </w:p>
    <w:p w14:paraId="09872FC4" w14:textId="22401C9D" w:rsidR="009E2796" w:rsidRDefault="009E2796" w:rsidP="009E2796">
      <w:pPr>
        <w:spacing w:after="0" w:line="240" w:lineRule="auto"/>
        <w:jc w:val="right"/>
        <w:rPr>
          <w:rFonts w:ascii="Calibri" w:eastAsia="Calibri" w:hAnsi="Calibri" w:cs="Calibri"/>
        </w:rPr>
      </w:pPr>
    </w:p>
    <w:p w14:paraId="10968589" w14:textId="77777777" w:rsidR="009E2796" w:rsidRPr="00C71C2E" w:rsidRDefault="009E2796" w:rsidP="009E2796">
      <w:pPr>
        <w:spacing w:after="0" w:line="240" w:lineRule="auto"/>
        <w:jc w:val="right"/>
        <w:rPr>
          <w:rFonts w:ascii="Calibri" w:eastAsia="Calibri" w:hAnsi="Calibri" w:cs="Calibri"/>
        </w:rPr>
      </w:pPr>
    </w:p>
    <w:p w14:paraId="12597FBE" w14:textId="77777777" w:rsidR="006B66D0" w:rsidRDefault="006B66D0" w:rsidP="00BE1D75">
      <w:pPr>
        <w:spacing w:after="0" w:line="240" w:lineRule="auto"/>
        <w:jc w:val="right"/>
        <w:rPr>
          <w:rFonts w:ascii="Times New Roman" w:eastAsia="Times New Roman" w:hAnsi="Times New Roman" w:cs="Times New Roman"/>
          <w:bCs/>
          <w:sz w:val="24"/>
          <w:szCs w:val="24"/>
          <w:lang w:eastAsia="ru-RU"/>
        </w:rPr>
      </w:pPr>
    </w:p>
    <w:p w14:paraId="0E865486"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52654A82"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12E82F0D" w14:textId="77777777" w:rsidR="00BE1D75" w:rsidRDefault="00BE1D75" w:rsidP="00BE1D75">
      <w:pPr>
        <w:spacing w:after="0" w:line="240" w:lineRule="auto"/>
        <w:jc w:val="right"/>
        <w:rPr>
          <w:rFonts w:ascii="Times New Roman" w:eastAsia="Times New Roman" w:hAnsi="Times New Roman" w:cs="Times New Roman"/>
          <w:bCs/>
          <w:sz w:val="24"/>
          <w:szCs w:val="24"/>
          <w:lang w:eastAsia="ru-RU"/>
        </w:rPr>
      </w:pPr>
    </w:p>
    <w:p w14:paraId="32293551" w14:textId="77777777" w:rsidR="00C856CF" w:rsidRPr="004C10A5" w:rsidRDefault="00C856CF" w:rsidP="00C856CF">
      <w:pPr>
        <w:spacing w:after="0" w:line="240" w:lineRule="auto"/>
        <w:jc w:val="center"/>
        <w:rPr>
          <w:rFonts w:ascii="Times New Roman" w:eastAsia="Times New Roman" w:hAnsi="Times New Roman" w:cs="Times New Roman"/>
          <w:bCs/>
          <w:sz w:val="24"/>
          <w:szCs w:val="24"/>
          <w:lang w:eastAsia="ru-RU"/>
        </w:rPr>
      </w:pPr>
    </w:p>
    <w:p w14:paraId="71EF26CF" w14:textId="77777777"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7EB0D0DA"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ИЗВЕЩЕНИЕ О ПРОВЕДЕНИИ</w:t>
      </w:r>
    </w:p>
    <w:p w14:paraId="60492C8F"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723F6368" w14:textId="77777777" w:rsidR="00C856CF" w:rsidRPr="00C856CF" w:rsidRDefault="00C856CF" w:rsidP="00C856CF">
      <w:pPr>
        <w:spacing w:after="0" w:line="36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в электронной форме</w:t>
      </w:r>
      <w:r w:rsidRPr="00C856CF">
        <w:rPr>
          <w:rFonts w:ascii="Times New Roman" w:eastAsia="Times New Roman" w:hAnsi="Times New Roman" w:cs="Times New Roman"/>
          <w:b/>
          <w:sz w:val="24"/>
          <w:szCs w:val="24"/>
          <w:lang w:eastAsia="ru-RU"/>
        </w:rPr>
        <w:t xml:space="preserve"> на </w:t>
      </w:r>
      <w:r w:rsidRPr="00C856CF">
        <w:rPr>
          <w:rFonts w:ascii="Times New Roman" w:eastAsia="Times New Roman" w:hAnsi="Times New Roman" w:cs="Times New Roman"/>
          <w:b/>
          <w:bCs/>
          <w:sz w:val="24"/>
          <w:szCs w:val="24"/>
          <w:lang w:eastAsia="ru-RU"/>
        </w:rPr>
        <w:t xml:space="preserve">право заключения договора </w:t>
      </w:r>
    </w:p>
    <w:p w14:paraId="0C557657" w14:textId="3E51ECEF" w:rsidR="006B66D0" w:rsidRDefault="00C856CF" w:rsidP="00C856CF">
      <w:pPr>
        <w:spacing w:after="0" w:line="240" w:lineRule="auto"/>
        <w:jc w:val="center"/>
        <w:rPr>
          <w:rFonts w:ascii="Times New Roman" w:eastAsia="Times New Roman" w:hAnsi="Times New Roman" w:cs="Times New Roman"/>
          <w:sz w:val="26"/>
          <w:szCs w:val="26"/>
          <w:lang w:eastAsia="ru-RU"/>
        </w:rPr>
      </w:pPr>
      <w:r w:rsidRPr="00C856CF">
        <w:rPr>
          <w:rFonts w:ascii="Times New Roman" w:eastAsia="Times New Roman" w:hAnsi="Times New Roman" w:cs="Times New Roman"/>
          <w:sz w:val="26"/>
          <w:szCs w:val="26"/>
          <w:lang w:eastAsia="ru-RU"/>
        </w:rPr>
        <w:t xml:space="preserve">на </w:t>
      </w:r>
      <w:r w:rsidR="00C71C2E" w:rsidRPr="00C71C2E">
        <w:rPr>
          <w:rFonts w:ascii="Times New Roman" w:eastAsia="Times New Roman" w:hAnsi="Times New Roman" w:cs="Times New Roman"/>
          <w:sz w:val="26"/>
          <w:szCs w:val="26"/>
          <w:lang w:eastAsia="ru-RU"/>
        </w:rPr>
        <w:t>поставк</w:t>
      </w:r>
      <w:r w:rsidR="00C71C2E">
        <w:rPr>
          <w:rFonts w:ascii="Times New Roman" w:eastAsia="Times New Roman" w:hAnsi="Times New Roman" w:cs="Times New Roman"/>
          <w:sz w:val="26"/>
          <w:szCs w:val="26"/>
          <w:lang w:eastAsia="ru-RU"/>
        </w:rPr>
        <w:t>у</w:t>
      </w:r>
      <w:r w:rsidR="00C71C2E" w:rsidRPr="00C71C2E">
        <w:rPr>
          <w:rFonts w:ascii="Times New Roman" w:eastAsia="Times New Roman" w:hAnsi="Times New Roman" w:cs="Times New Roman"/>
          <w:sz w:val="26"/>
          <w:szCs w:val="26"/>
          <w:lang w:eastAsia="ru-RU"/>
        </w:rPr>
        <w:t xml:space="preserve"> оптических компонентов</w:t>
      </w:r>
    </w:p>
    <w:p w14:paraId="67FB5C05" w14:textId="77777777" w:rsidR="00C71C2E" w:rsidRPr="00C856CF" w:rsidRDefault="00C71C2E" w:rsidP="00C856CF">
      <w:pPr>
        <w:spacing w:after="0" w:line="240" w:lineRule="auto"/>
        <w:jc w:val="center"/>
        <w:rPr>
          <w:rFonts w:ascii="Times New Roman" w:eastAsia="Times New Roman" w:hAnsi="Times New Roman" w:cs="Times New Roman"/>
          <w:i/>
          <w:sz w:val="26"/>
          <w:szCs w:val="26"/>
          <w:lang w:eastAsia="ru-RU"/>
        </w:rPr>
      </w:pPr>
    </w:p>
    <w:p w14:paraId="45A9941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856C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61CFA4252F264522BC55E0497EF2A60A"/>
        </w:placeholder>
        <w:date w:fullDate="2020-02-05T00:00:00Z">
          <w:dateFormat w:val="«dd» MMMM yyyy 'года'"/>
          <w:lid w:val="ru-RU"/>
          <w:storeMappedDataAs w:val="dateTime"/>
          <w:calendar w:val="gregorian"/>
        </w:date>
      </w:sdtPr>
      <w:sdtContent>
        <w:p w14:paraId="15A3F255" w14:textId="405BDF48" w:rsidR="00C856CF" w:rsidRPr="00C856CF" w:rsidRDefault="009E2796" w:rsidP="00C8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«05» февраля 2020 года</w:t>
          </w:r>
        </w:p>
      </w:sdtContent>
    </w:sdt>
    <w:p w14:paraId="4D945988"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F3B8827" w14:textId="77777777" w:rsidR="00C856CF" w:rsidRPr="00C856CF" w:rsidRDefault="00C856CF" w:rsidP="00C856C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C856CF">
        <w:rPr>
          <w:rFonts w:ascii="Times New Roman" w:eastAsia="Calibri" w:hAnsi="Times New Roman" w:cs="Times New Roman"/>
          <w:iCs/>
          <w:color w:val="000000"/>
          <w:sz w:val="24"/>
          <w:szCs w:val="24"/>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39E32087"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963A525"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Единая информационная система: </w:t>
      </w:r>
      <w:hyperlink r:id="rId11" w:history="1">
        <w:r w:rsidRPr="00C856CF">
          <w:rPr>
            <w:rFonts w:ascii="Times New Roman" w:eastAsia="Calibri" w:hAnsi="Times New Roman" w:cs="Times New Roman"/>
            <w:color w:val="0000FF"/>
            <w:sz w:val="24"/>
            <w:szCs w:val="24"/>
            <w:u w:val="single"/>
          </w:rPr>
          <w:t>www.zakupki.gov.ru</w:t>
        </w:r>
      </w:hyperlink>
    </w:p>
    <w:p w14:paraId="5EC36EEE"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A838F49"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C856CF">
          <w:rPr>
            <w:rFonts w:ascii="Times New Roman" w:eastAsia="Calibri" w:hAnsi="Times New Roman" w:cs="Times New Roman"/>
            <w:bCs/>
            <w:iCs/>
            <w:color w:val="0000FF"/>
            <w:sz w:val="24"/>
            <w:szCs w:val="24"/>
            <w:u w:val="single"/>
          </w:rPr>
          <w:t>www.</w:t>
        </w:r>
        <w:r w:rsidRPr="00C856CF">
          <w:rPr>
            <w:rFonts w:ascii="Times New Roman" w:eastAsia="Calibri" w:hAnsi="Times New Roman" w:cs="Times New Roman"/>
            <w:bCs/>
            <w:iCs/>
            <w:color w:val="0000FF"/>
            <w:sz w:val="24"/>
            <w:szCs w:val="24"/>
            <w:u w:val="single"/>
            <w:lang w:val="en-US"/>
          </w:rPr>
          <w:t>bashtel</w:t>
        </w:r>
        <w:r w:rsidRPr="00C856CF">
          <w:rPr>
            <w:rFonts w:ascii="Times New Roman" w:eastAsia="Calibri" w:hAnsi="Times New Roman" w:cs="Times New Roman"/>
            <w:bCs/>
            <w:iCs/>
            <w:color w:val="0000FF"/>
            <w:sz w:val="24"/>
            <w:szCs w:val="24"/>
            <w:u w:val="single"/>
          </w:rPr>
          <w:t>.</w:t>
        </w:r>
        <w:proofErr w:type="spellStart"/>
        <w:r w:rsidRPr="00C856CF">
          <w:rPr>
            <w:rFonts w:ascii="Times New Roman" w:eastAsia="Calibri" w:hAnsi="Times New Roman" w:cs="Times New Roman"/>
            <w:bCs/>
            <w:iCs/>
            <w:color w:val="0000FF"/>
            <w:sz w:val="24"/>
            <w:szCs w:val="24"/>
            <w:u w:val="single"/>
          </w:rPr>
          <w:t>ru</w:t>
        </w:r>
        <w:proofErr w:type="spellEnd"/>
      </w:hyperlink>
    </w:p>
    <w:p w14:paraId="741C896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5D13DB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7397FF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3EE91C1"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ВНИМАНИЕ!</w:t>
      </w:r>
    </w:p>
    <w:p w14:paraId="725A51FB"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E080538"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64BCF2B5"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3FB800E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1106FD5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5431327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E69ECD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0B03712" w14:textId="77777777" w:rsidR="00C856CF" w:rsidRPr="00C856CF" w:rsidRDefault="00C856CF" w:rsidP="00C856CF">
      <w:pPr>
        <w:snapToGrid w:val="0"/>
        <w:spacing w:after="0" w:line="240" w:lineRule="auto"/>
        <w:jc w:val="center"/>
        <w:rPr>
          <w:rFonts w:ascii="Times New Roman" w:eastAsia="Times New Roman" w:hAnsi="Times New Roman" w:cs="Times New Roman"/>
          <w:b/>
          <w:sz w:val="24"/>
          <w:szCs w:val="24"/>
          <w:lang w:val="en-US" w:eastAsia="ru-RU"/>
        </w:rPr>
      </w:pPr>
      <w:r w:rsidRPr="00C856CF">
        <w:rPr>
          <w:rFonts w:ascii="Times New Roman" w:eastAsia="Times New Roman" w:hAnsi="Times New Roman" w:cs="Times New Roman"/>
          <w:b/>
          <w:sz w:val="24"/>
          <w:szCs w:val="24"/>
          <w:lang w:eastAsia="ru-RU"/>
        </w:rPr>
        <w:t>20</w:t>
      </w:r>
      <w:r w:rsidR="00BE1D75">
        <w:rPr>
          <w:rFonts w:ascii="Times New Roman" w:eastAsia="Times New Roman" w:hAnsi="Times New Roman" w:cs="Times New Roman"/>
          <w:b/>
          <w:sz w:val="24"/>
          <w:szCs w:val="24"/>
          <w:lang w:eastAsia="ru-RU"/>
        </w:rPr>
        <w:t>20</w:t>
      </w:r>
    </w:p>
    <w:p w14:paraId="433D79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br w:type="page"/>
      </w:r>
    </w:p>
    <w:p w14:paraId="2862FE3A" w14:textId="77777777" w:rsidR="00C856CF" w:rsidRPr="00C856CF" w:rsidRDefault="00C856CF" w:rsidP="00C856CF">
      <w:pPr>
        <w:spacing w:after="0" w:line="240" w:lineRule="auto"/>
        <w:jc w:val="center"/>
        <w:rPr>
          <w:rFonts w:ascii="Times New Roman" w:eastAsia="Times New Roman" w:hAnsi="Times New Roman" w:cs="Times New Roman"/>
          <w:b/>
          <w:sz w:val="26"/>
          <w:szCs w:val="24"/>
          <w:lang w:eastAsia="ru-RU"/>
        </w:rPr>
      </w:pPr>
      <w:r w:rsidRPr="00C856CF">
        <w:rPr>
          <w:rFonts w:ascii="Times New Roman" w:eastAsia="Times New Roman" w:hAnsi="Times New Roman" w:cs="Times New Roman"/>
          <w:b/>
          <w:sz w:val="26"/>
          <w:szCs w:val="24"/>
          <w:lang w:eastAsia="ru-RU"/>
        </w:rPr>
        <w:lastRenderedPageBreak/>
        <w:t>Содержание</w:t>
      </w:r>
    </w:p>
    <w:p w14:paraId="78BFB19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D0CC25F" w14:textId="7930A744"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TOC \o "1-3" \h \z \u </w:instrText>
      </w:r>
      <w:r w:rsidRPr="00C856CF">
        <w:rPr>
          <w:rFonts w:ascii="Times New Roman" w:eastAsia="Times New Roman" w:hAnsi="Times New Roman" w:cs="Times New Roman"/>
          <w:sz w:val="24"/>
          <w:szCs w:val="24"/>
          <w:lang w:eastAsia="ru-RU"/>
        </w:rPr>
        <w:fldChar w:fldCharType="separate"/>
      </w:r>
      <w:hyperlink w:anchor="_Toc23367275" w:history="1">
        <w:r w:rsidRPr="00C856C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C856CF">
          <w:rPr>
            <w:rFonts w:ascii="Times New Roman" w:eastAsia="Times New Roman" w:hAnsi="Times New Roman" w:cs="Times New Roman"/>
            <w:noProof/>
            <w:webHidden/>
            <w:sz w:val="24"/>
            <w:szCs w:val="24"/>
            <w:lang w:eastAsia="ru-RU"/>
          </w:rPr>
          <w:tab/>
        </w:r>
        <w:r w:rsidRPr="00C856CF">
          <w:rPr>
            <w:rFonts w:ascii="Times New Roman" w:eastAsia="Times New Roman" w:hAnsi="Times New Roman" w:cs="Times New Roman"/>
            <w:noProof/>
            <w:webHidden/>
            <w:sz w:val="24"/>
            <w:szCs w:val="24"/>
            <w:lang w:eastAsia="ru-RU"/>
          </w:rPr>
          <w:fldChar w:fldCharType="begin"/>
        </w:r>
        <w:r w:rsidRPr="00C856CF">
          <w:rPr>
            <w:rFonts w:ascii="Times New Roman" w:eastAsia="Times New Roman" w:hAnsi="Times New Roman" w:cs="Times New Roman"/>
            <w:noProof/>
            <w:webHidden/>
            <w:sz w:val="24"/>
            <w:szCs w:val="24"/>
            <w:lang w:eastAsia="ru-RU"/>
          </w:rPr>
          <w:instrText xml:space="preserve"> PAGEREF _Toc23367275 \h </w:instrText>
        </w:r>
        <w:r w:rsidRPr="00C856CF">
          <w:rPr>
            <w:rFonts w:ascii="Times New Roman" w:eastAsia="Times New Roman" w:hAnsi="Times New Roman" w:cs="Times New Roman"/>
            <w:noProof/>
            <w:webHidden/>
            <w:sz w:val="24"/>
            <w:szCs w:val="24"/>
            <w:lang w:eastAsia="ru-RU"/>
          </w:rPr>
        </w:r>
        <w:r w:rsidRPr="00C856CF">
          <w:rPr>
            <w:rFonts w:ascii="Times New Roman" w:eastAsia="Times New Roman" w:hAnsi="Times New Roman" w:cs="Times New Roman"/>
            <w:noProof/>
            <w:webHidden/>
            <w:sz w:val="24"/>
            <w:szCs w:val="24"/>
            <w:lang w:eastAsia="ru-RU"/>
          </w:rPr>
          <w:fldChar w:fldCharType="separate"/>
        </w:r>
        <w:r w:rsidR="0031619F">
          <w:rPr>
            <w:rFonts w:ascii="Times New Roman" w:eastAsia="Times New Roman" w:hAnsi="Times New Roman" w:cs="Times New Roman"/>
            <w:noProof/>
            <w:webHidden/>
            <w:sz w:val="24"/>
            <w:szCs w:val="24"/>
            <w:lang w:eastAsia="ru-RU"/>
          </w:rPr>
          <w:t>3</w:t>
        </w:r>
        <w:r w:rsidRPr="00C856CF">
          <w:rPr>
            <w:rFonts w:ascii="Times New Roman" w:eastAsia="Times New Roman" w:hAnsi="Times New Roman" w:cs="Times New Roman"/>
            <w:noProof/>
            <w:webHidden/>
            <w:sz w:val="24"/>
            <w:szCs w:val="24"/>
            <w:lang w:eastAsia="ru-RU"/>
          </w:rPr>
          <w:fldChar w:fldCharType="end"/>
        </w:r>
      </w:hyperlink>
    </w:p>
    <w:p w14:paraId="1D89B285" w14:textId="71095FEB"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C856CF" w:rsidRPr="00C856CF">
          <w:rPr>
            <w:rFonts w:ascii="Times New Roman" w:eastAsia="MS Mincho" w:hAnsi="Times New Roman" w:cs="Times New Roman"/>
            <w:noProof/>
            <w:color w:val="0000FF"/>
            <w:kern w:val="32"/>
            <w:sz w:val="24"/>
            <w:szCs w:val="24"/>
            <w:u w:val="single"/>
            <w:lang w:val="x-none" w:eastAsia="x-none"/>
          </w:rPr>
          <w:t xml:space="preserve">РАЗДЕЛ II. </w:t>
        </w:r>
        <w:r w:rsidR="00C856CF" w:rsidRPr="00C856CF">
          <w:rPr>
            <w:rFonts w:ascii="Times New Roman" w:eastAsia="MS Mincho" w:hAnsi="Times New Roman" w:cs="Times New Roman"/>
            <w:noProof/>
            <w:color w:val="0000FF"/>
            <w:kern w:val="32"/>
            <w:sz w:val="24"/>
            <w:szCs w:val="24"/>
            <w:u w:val="single"/>
            <w:lang w:eastAsia="x-none"/>
          </w:rPr>
          <w:t>ИНФОРМАЦИОННАЯ КАРТА</w:t>
        </w:r>
        <w:r w:rsidR="00C856CF" w:rsidRPr="00C856CF">
          <w:rPr>
            <w:rFonts w:ascii="Times New Roman" w:eastAsia="Times New Roman" w:hAnsi="Times New Roman" w:cs="Times New Roman"/>
            <w:noProof/>
            <w:webHidden/>
            <w:sz w:val="24"/>
            <w:szCs w:val="24"/>
            <w:lang w:eastAsia="ru-RU"/>
          </w:rPr>
          <w:tab/>
        </w:r>
        <w:r w:rsidR="00C856CF" w:rsidRPr="00C856CF">
          <w:rPr>
            <w:rFonts w:ascii="Times New Roman" w:eastAsia="Times New Roman" w:hAnsi="Times New Roman" w:cs="Times New Roman"/>
            <w:noProof/>
            <w:webHidden/>
            <w:sz w:val="24"/>
            <w:szCs w:val="24"/>
            <w:lang w:eastAsia="ru-RU"/>
          </w:rPr>
          <w:fldChar w:fldCharType="begin"/>
        </w:r>
        <w:r w:rsidR="00C856CF" w:rsidRPr="00C856CF">
          <w:rPr>
            <w:rFonts w:ascii="Times New Roman" w:eastAsia="Times New Roman" w:hAnsi="Times New Roman" w:cs="Times New Roman"/>
            <w:noProof/>
            <w:webHidden/>
            <w:sz w:val="24"/>
            <w:szCs w:val="24"/>
            <w:lang w:eastAsia="ru-RU"/>
          </w:rPr>
          <w:instrText xml:space="preserve"> PAGEREF _Toc23367276 \h </w:instrText>
        </w:r>
        <w:r w:rsidR="00C856CF" w:rsidRPr="00C856CF">
          <w:rPr>
            <w:rFonts w:ascii="Times New Roman" w:eastAsia="Times New Roman" w:hAnsi="Times New Roman" w:cs="Times New Roman"/>
            <w:noProof/>
            <w:webHidden/>
            <w:sz w:val="24"/>
            <w:szCs w:val="24"/>
            <w:lang w:eastAsia="ru-RU"/>
          </w:rPr>
        </w:r>
        <w:r w:rsidR="00C856CF" w:rsidRPr="00C856CF">
          <w:rPr>
            <w:rFonts w:ascii="Times New Roman" w:eastAsia="Times New Roman" w:hAnsi="Times New Roman" w:cs="Times New Roman"/>
            <w:noProof/>
            <w:webHidden/>
            <w:sz w:val="24"/>
            <w:szCs w:val="24"/>
            <w:lang w:eastAsia="ru-RU"/>
          </w:rPr>
          <w:fldChar w:fldCharType="separate"/>
        </w:r>
        <w:r w:rsidR="0031619F">
          <w:rPr>
            <w:rFonts w:ascii="Times New Roman" w:eastAsia="Times New Roman" w:hAnsi="Times New Roman" w:cs="Times New Roman"/>
            <w:noProof/>
            <w:webHidden/>
            <w:sz w:val="24"/>
            <w:szCs w:val="24"/>
            <w:lang w:eastAsia="ru-RU"/>
          </w:rPr>
          <w:t>5</w:t>
        </w:r>
        <w:r w:rsidR="00C856CF" w:rsidRPr="00C856CF">
          <w:rPr>
            <w:rFonts w:ascii="Times New Roman" w:eastAsia="Times New Roman" w:hAnsi="Times New Roman" w:cs="Times New Roman"/>
            <w:noProof/>
            <w:webHidden/>
            <w:sz w:val="24"/>
            <w:szCs w:val="24"/>
            <w:lang w:eastAsia="ru-RU"/>
          </w:rPr>
          <w:fldChar w:fldCharType="end"/>
        </w:r>
      </w:hyperlink>
    </w:p>
    <w:p w14:paraId="46926378" w14:textId="2BF6FD20" w:rsidR="00C856CF" w:rsidRPr="00C856CF" w:rsidRDefault="001010E1" w:rsidP="00C856CF">
      <w:pPr>
        <w:tabs>
          <w:tab w:val="right" w:leader="dot" w:pos="10196"/>
        </w:tabs>
        <w:spacing w:after="0" w:line="240" w:lineRule="auto"/>
        <w:rPr>
          <w:rFonts w:ascii="Calibri" w:eastAsia="Times New Roman" w:hAnsi="Calibri" w:cs="Times New Roman"/>
          <w:noProof/>
          <w:lang w:eastAsia="ru-RU"/>
        </w:rPr>
      </w:pPr>
      <w:hyperlink w:anchor="_Toc23367277" w:history="1">
        <w:r w:rsidR="00C856CF" w:rsidRPr="00C856CF">
          <w:rPr>
            <w:rFonts w:ascii="Times New Roman" w:eastAsia="MS Mincho" w:hAnsi="Times New Roman" w:cs="Times New Roman"/>
            <w:b/>
            <w:i/>
            <w:iCs/>
            <w:noProof/>
            <w:color w:val="0000FF"/>
            <w:sz w:val="24"/>
            <w:szCs w:val="24"/>
            <w:u w:val="single"/>
            <w:lang w:val="x-none" w:eastAsia="x-none"/>
          </w:rPr>
          <w:t>2.1. Общие сведения о закупке</w:t>
        </w:r>
        <w:r w:rsidR="00C856CF" w:rsidRPr="00C856CF">
          <w:rPr>
            <w:rFonts w:ascii="Times New Roman" w:eastAsia="MS Mincho" w:hAnsi="Times New Roman" w:cs="Times New Roman"/>
            <w:b/>
            <w:i/>
            <w:iCs/>
            <w:noProof/>
            <w:webHidden/>
            <w:sz w:val="24"/>
            <w:szCs w:val="24"/>
            <w:lang w:val="x-none" w:eastAsia="x-none"/>
          </w:rPr>
          <w:tab/>
        </w:r>
        <w:r w:rsidR="00C856CF" w:rsidRPr="00C856CF">
          <w:rPr>
            <w:rFonts w:ascii="Times New Roman" w:eastAsia="MS Mincho" w:hAnsi="Times New Roman" w:cs="Times New Roman"/>
            <w:b/>
            <w:i/>
            <w:iCs/>
            <w:noProof/>
            <w:webHidden/>
            <w:sz w:val="24"/>
            <w:szCs w:val="24"/>
            <w:lang w:val="x-none" w:eastAsia="x-none"/>
          </w:rPr>
          <w:fldChar w:fldCharType="begin"/>
        </w:r>
        <w:r w:rsidR="00C856CF" w:rsidRPr="00C856CF">
          <w:rPr>
            <w:rFonts w:ascii="Times New Roman" w:eastAsia="MS Mincho" w:hAnsi="Times New Roman" w:cs="Times New Roman"/>
            <w:b/>
            <w:i/>
            <w:iCs/>
            <w:noProof/>
            <w:webHidden/>
            <w:sz w:val="24"/>
            <w:szCs w:val="24"/>
            <w:lang w:val="x-none" w:eastAsia="x-none"/>
          </w:rPr>
          <w:instrText xml:space="preserve"> PAGEREF _Toc23367277 \h </w:instrText>
        </w:r>
        <w:r w:rsidR="00C856CF" w:rsidRPr="00C856CF">
          <w:rPr>
            <w:rFonts w:ascii="Times New Roman" w:eastAsia="MS Mincho" w:hAnsi="Times New Roman" w:cs="Times New Roman"/>
            <w:b/>
            <w:i/>
            <w:iCs/>
            <w:noProof/>
            <w:webHidden/>
            <w:sz w:val="24"/>
            <w:szCs w:val="24"/>
            <w:lang w:val="x-none" w:eastAsia="x-none"/>
          </w:rPr>
        </w:r>
        <w:r w:rsidR="00C856CF" w:rsidRPr="00C856CF">
          <w:rPr>
            <w:rFonts w:ascii="Times New Roman" w:eastAsia="MS Mincho" w:hAnsi="Times New Roman" w:cs="Times New Roman"/>
            <w:b/>
            <w:i/>
            <w:iCs/>
            <w:noProof/>
            <w:webHidden/>
            <w:sz w:val="24"/>
            <w:szCs w:val="24"/>
            <w:lang w:val="x-none" w:eastAsia="x-none"/>
          </w:rPr>
          <w:fldChar w:fldCharType="separate"/>
        </w:r>
        <w:r w:rsidR="0031619F">
          <w:rPr>
            <w:rFonts w:ascii="Times New Roman" w:eastAsia="MS Mincho" w:hAnsi="Times New Roman" w:cs="Times New Roman"/>
            <w:b/>
            <w:i/>
            <w:iCs/>
            <w:noProof/>
            <w:webHidden/>
            <w:sz w:val="24"/>
            <w:szCs w:val="24"/>
            <w:lang w:val="x-none" w:eastAsia="x-none"/>
          </w:rPr>
          <w:t>5</w:t>
        </w:r>
        <w:r w:rsidR="00C856CF" w:rsidRPr="00C856CF">
          <w:rPr>
            <w:rFonts w:ascii="Times New Roman" w:eastAsia="MS Mincho" w:hAnsi="Times New Roman" w:cs="Times New Roman"/>
            <w:b/>
            <w:i/>
            <w:iCs/>
            <w:noProof/>
            <w:webHidden/>
            <w:sz w:val="24"/>
            <w:szCs w:val="24"/>
            <w:lang w:val="x-none" w:eastAsia="x-none"/>
          </w:rPr>
          <w:fldChar w:fldCharType="end"/>
        </w:r>
      </w:hyperlink>
    </w:p>
    <w:p w14:paraId="78FED38C" w14:textId="77777777" w:rsidR="00C856CF" w:rsidRPr="00C856CF" w:rsidRDefault="001010E1" w:rsidP="00C856CF">
      <w:pPr>
        <w:tabs>
          <w:tab w:val="right" w:leader="dot" w:pos="10196"/>
        </w:tabs>
        <w:spacing w:after="0" w:line="240" w:lineRule="auto"/>
        <w:rPr>
          <w:rFonts w:ascii="Calibri" w:eastAsia="Times New Roman" w:hAnsi="Calibri" w:cs="Times New Roman"/>
          <w:noProof/>
          <w:lang w:eastAsia="ru-RU"/>
        </w:rPr>
      </w:pPr>
      <w:hyperlink w:anchor="_Toc23367278" w:history="1">
        <w:r w:rsidR="00C856CF" w:rsidRPr="00C856C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16</w:t>
        </w:r>
      </w:hyperlink>
    </w:p>
    <w:p w14:paraId="6306A3B5" w14:textId="77777777" w:rsidR="00C856CF" w:rsidRPr="00C856CF" w:rsidRDefault="001010E1" w:rsidP="00C856CF">
      <w:pPr>
        <w:tabs>
          <w:tab w:val="right" w:leader="dot" w:pos="10196"/>
        </w:tabs>
        <w:spacing w:after="0" w:line="240" w:lineRule="auto"/>
        <w:rPr>
          <w:rFonts w:ascii="Calibri" w:eastAsia="Times New Roman" w:hAnsi="Calibri" w:cs="Times New Roman"/>
          <w:noProof/>
          <w:lang w:eastAsia="ru-RU"/>
        </w:rPr>
      </w:pPr>
      <w:hyperlink w:anchor="_Toc23367279" w:history="1">
        <w:r w:rsidR="00C856CF" w:rsidRPr="00C856C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23</w:t>
        </w:r>
      </w:hyperlink>
    </w:p>
    <w:p w14:paraId="10C34EB8"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C856CF" w:rsidRPr="00C856C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2FAF94E7"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1 </w:t>
        </w:r>
        <w:r w:rsidR="00C856CF" w:rsidRPr="00C856CF">
          <w:rPr>
            <w:rFonts w:ascii="Times New Roman" w:eastAsia="MS Mincho" w:hAnsi="Times New Roman" w:cs="Times New Roman"/>
            <w:noProof/>
            <w:color w:val="0000FF"/>
            <w:kern w:val="32"/>
            <w:sz w:val="24"/>
            <w:szCs w:val="24"/>
            <w:u w:val="single"/>
            <w:lang w:eastAsia="x-none"/>
          </w:rPr>
          <w:t>З</w:t>
        </w:r>
        <w:r w:rsidR="00C856CF" w:rsidRPr="00C856C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856CF" w:rsidRPr="00C856CF">
          <w:rPr>
            <w:rFonts w:ascii="Times New Roman" w:eastAsia="MS Mincho" w:hAnsi="Times New Roman" w:cs="Times New Roman"/>
            <w:noProof/>
            <w:color w:val="0000FF"/>
            <w:kern w:val="32"/>
            <w:sz w:val="24"/>
            <w:szCs w:val="24"/>
            <w:u w:val="single"/>
            <w:lang w:eastAsia="x-none"/>
          </w:rPr>
          <w:t>ЗАПРОСЕ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7DF03443"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C856CF" w:rsidRPr="00C856C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C856CF" w:rsidRPr="00C856CF">
          <w:rPr>
            <w:rFonts w:ascii="Times New Roman" w:eastAsia="MS Mincho" w:hAnsi="Times New Roman" w:cs="Times New Roman"/>
            <w:noProof/>
            <w:color w:val="0000FF"/>
            <w:kern w:val="32"/>
            <w:sz w:val="24"/>
            <w:szCs w:val="24"/>
            <w:u w:val="single"/>
            <w:lang w:eastAsia="x-none"/>
          </w:rPr>
          <w:t>ГО</w:t>
        </w:r>
        <w:r w:rsidR="00C856CF" w:rsidRPr="00C856CF">
          <w:rPr>
            <w:rFonts w:ascii="Times New Roman" w:eastAsia="MS Mincho" w:hAnsi="Times New Roman" w:cs="Times New Roman"/>
            <w:noProof/>
            <w:color w:val="0000FF"/>
            <w:kern w:val="32"/>
            <w:sz w:val="24"/>
            <w:szCs w:val="24"/>
            <w:u w:val="single"/>
            <w:lang w:val="x-none" w:eastAsia="x-none"/>
          </w:rPr>
          <w:t xml:space="preserve"> </w:t>
        </w:r>
        <w:r w:rsidR="00C856CF" w:rsidRPr="00C856CF">
          <w:rPr>
            <w:rFonts w:ascii="Times New Roman" w:eastAsia="MS Mincho" w:hAnsi="Times New Roman" w:cs="Times New Roman"/>
            <w:noProof/>
            <w:color w:val="0000FF"/>
            <w:kern w:val="32"/>
            <w:sz w:val="24"/>
            <w:szCs w:val="24"/>
            <w:u w:val="single"/>
            <w:lang w:eastAsia="x-none"/>
          </w:rPr>
          <w:t>ЗАПРОСА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29</w:t>
        </w:r>
      </w:hyperlink>
    </w:p>
    <w:p w14:paraId="0311E016"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C856CF" w:rsidRPr="00C856C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31</w:t>
        </w:r>
      </w:hyperlink>
    </w:p>
    <w:p w14:paraId="5FCE5547"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C856CF" w:rsidRPr="00C856C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33</w:t>
        </w:r>
      </w:hyperlink>
    </w:p>
    <w:p w14:paraId="09AA61DC"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w:t>
        </w:r>
        <w:r w:rsidR="00C856CF" w:rsidRPr="00C856CF">
          <w:rPr>
            <w:rFonts w:ascii="Times New Roman" w:eastAsia="MS Mincho" w:hAnsi="Times New Roman" w:cs="Times New Roman"/>
            <w:noProof/>
            <w:color w:val="0000FF"/>
            <w:kern w:val="32"/>
            <w:sz w:val="24"/>
            <w:szCs w:val="24"/>
            <w:u w:val="single"/>
            <w:lang w:eastAsia="x-none"/>
          </w:rPr>
          <w:t>5</w:t>
        </w:r>
        <w:r w:rsidR="00C856CF" w:rsidRPr="00C856CF">
          <w:rPr>
            <w:rFonts w:ascii="Times New Roman" w:eastAsia="Times New Roman" w:hAnsi="Times New Roman" w:cs="Times New Roman"/>
            <w:noProof/>
            <w:color w:val="0000FF"/>
            <w:sz w:val="24"/>
            <w:szCs w:val="24"/>
            <w:u w:val="single"/>
            <w:lang w:eastAsia="ru-RU"/>
          </w:rPr>
          <w:t xml:space="preserve"> </w:t>
        </w:r>
        <w:r w:rsidR="00C856CF" w:rsidRPr="00C856C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C856CF" w:rsidRPr="00C856C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34</w:t>
        </w:r>
      </w:hyperlink>
    </w:p>
    <w:p w14:paraId="6878EFF7" w14:textId="77777777"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C856CF" w:rsidRPr="00C856C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38</w:t>
        </w:r>
      </w:hyperlink>
    </w:p>
    <w:p w14:paraId="029AB5AB" w14:textId="0CA79DFF" w:rsidR="00C856CF" w:rsidRPr="00C856CF" w:rsidRDefault="001010E1" w:rsidP="00C856CF">
      <w:pPr>
        <w:tabs>
          <w:tab w:val="right" w:leader="dot" w:pos="10196"/>
        </w:tabs>
        <w:spacing w:after="0" w:line="240" w:lineRule="auto"/>
        <w:jc w:val="both"/>
        <w:rPr>
          <w:rFonts w:ascii="Calibri" w:eastAsia="Times New Roman" w:hAnsi="Calibri" w:cs="Times New Roman"/>
          <w:noProof/>
          <w:lang w:eastAsia="ru-RU"/>
        </w:rPr>
      </w:pPr>
      <w:hyperlink w:anchor="договор" w:history="1">
        <w:r w:rsidR="00C856CF" w:rsidRPr="00C856CF">
          <w:rPr>
            <w:rFonts w:ascii="Times New Roman" w:eastAsia="MS Mincho" w:hAnsi="Times New Roman" w:cs="Times New Roman"/>
            <w:noProof/>
            <w:color w:val="0000FF"/>
            <w:kern w:val="32"/>
            <w:sz w:val="24"/>
            <w:szCs w:val="24"/>
            <w:u w:val="single"/>
            <w:lang w:val="x-none" w:eastAsia="x-none"/>
          </w:rPr>
          <w:t>РАЗДЕЛ V. Проект</w:t>
        </w:r>
        <w:r w:rsidR="00C856CF" w:rsidRPr="00C856CF">
          <w:rPr>
            <w:rFonts w:ascii="Times New Roman" w:eastAsia="MS Mincho" w:hAnsi="Times New Roman" w:cs="Times New Roman"/>
            <w:noProof/>
            <w:color w:val="0000FF"/>
            <w:kern w:val="32"/>
            <w:sz w:val="24"/>
            <w:szCs w:val="24"/>
            <w:u w:val="single"/>
            <w:lang w:val="x-none" w:eastAsia="x-none"/>
          </w:rPr>
          <w:t xml:space="preserve"> </w:t>
        </w:r>
        <w:r w:rsidR="00C856CF" w:rsidRPr="00C856CF">
          <w:rPr>
            <w:rFonts w:ascii="Times New Roman" w:eastAsia="MS Mincho" w:hAnsi="Times New Roman" w:cs="Times New Roman"/>
            <w:noProof/>
            <w:color w:val="0000FF"/>
            <w:kern w:val="32"/>
            <w:sz w:val="24"/>
            <w:szCs w:val="24"/>
            <w:u w:val="single"/>
            <w:lang w:val="x-none" w:eastAsia="x-none"/>
          </w:rPr>
          <w:t>договора</w:t>
        </w:r>
        <w:r w:rsidR="00C856CF" w:rsidRPr="00C856CF">
          <w:rPr>
            <w:rFonts w:ascii="Times New Roman" w:eastAsia="Times New Roman" w:hAnsi="Times New Roman" w:cs="Times New Roman"/>
            <w:noProof/>
            <w:webHidden/>
            <w:sz w:val="24"/>
            <w:szCs w:val="24"/>
            <w:lang w:eastAsia="ru-RU"/>
          </w:rPr>
          <w:tab/>
        </w:r>
        <w:r w:rsidR="00FD0E21">
          <w:rPr>
            <w:rFonts w:ascii="Times New Roman" w:eastAsia="Times New Roman" w:hAnsi="Times New Roman" w:cs="Times New Roman"/>
            <w:noProof/>
            <w:webHidden/>
            <w:sz w:val="24"/>
            <w:szCs w:val="24"/>
            <w:lang w:eastAsia="ru-RU"/>
          </w:rPr>
          <w:t>39</w:t>
        </w:r>
      </w:hyperlink>
    </w:p>
    <w:p w14:paraId="043819EC" w14:textId="77777777"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p>
    <w:p w14:paraId="77471A12" w14:textId="77777777" w:rsidR="00C856CF" w:rsidRPr="00C856CF" w:rsidRDefault="00C856CF" w:rsidP="00C856CF">
      <w:pPr>
        <w:spacing w:after="0" w:line="360" w:lineRule="auto"/>
        <w:ind w:hanging="34"/>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fldChar w:fldCharType="end"/>
      </w:r>
    </w:p>
    <w:p w14:paraId="7DC0233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F14855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14C64FF"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ACB774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AABED8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0C4553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70624E0"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1C195EB"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3AA12B9E" w14:textId="77777777" w:rsidR="00C856CF" w:rsidRPr="00C856CF" w:rsidRDefault="00C856CF" w:rsidP="00C856CF">
      <w:pPr>
        <w:spacing w:after="0" w:line="240" w:lineRule="auto"/>
        <w:jc w:val="center"/>
        <w:rPr>
          <w:rFonts w:ascii="Times New Roman" w:eastAsia="Times New Roman" w:hAnsi="Times New Roman" w:cs="Times New Roman"/>
          <w:b/>
          <w:sz w:val="2"/>
          <w:szCs w:val="2"/>
          <w:lang w:eastAsia="ru-RU"/>
        </w:rPr>
      </w:pPr>
      <w:bookmarkStart w:id="1" w:name="_Toc454968234"/>
      <w:r w:rsidRPr="00C856CF">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54131EA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C856C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C856CF">
        <w:rPr>
          <w:rFonts w:ascii="Times New Roman" w:eastAsia="MS Mincho" w:hAnsi="Times New Roman" w:cs="Times New Roman"/>
          <w:b/>
          <w:bCs/>
          <w:color w:val="17365D"/>
          <w:kern w:val="32"/>
          <w:sz w:val="28"/>
          <w:szCs w:val="24"/>
          <w:lang w:val="x-none" w:eastAsia="x-none"/>
        </w:rPr>
        <w:tab/>
      </w:r>
    </w:p>
    <w:p w14:paraId="7C8C70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Открытый запрос котировок в электронной форме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Запрос котировок)</w:t>
      </w:r>
      <w:r w:rsidRPr="00C856C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2D3D4D0" w14:textId="57E56F39"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Заказчик</w:t>
      </w:r>
      <w:r w:rsidRPr="00C856CF">
        <w:rPr>
          <w:rFonts w:ascii="Times New Roman" w:eastAsia="Times New Roman" w:hAnsi="Times New Roman" w:cs="Times New Roman"/>
          <w:sz w:val="24"/>
          <w:szCs w:val="24"/>
          <w:lang w:eastAsia="ru-RU"/>
        </w:rPr>
        <w:t xml:space="preserve"> – организация, указанная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_Ref368314103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0397FE5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Закупочная комиссия</w:t>
      </w:r>
      <w:r w:rsidRPr="00C856C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904193A" w14:textId="56F89A78"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торговая площадка (ЭТП)</w:t>
      </w:r>
      <w:r w:rsidRPr="00C856C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_Ref378108959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5</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w:t>
      </w:r>
    </w:p>
    <w:p w14:paraId="2D48C1EE"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Оператор Электронной торговой площадки (Оператор ЭТП)</w:t>
      </w:r>
      <w:r w:rsidRPr="00C856C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B4484AD"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Регламент работы ЭТП</w:t>
      </w:r>
      <w:r w:rsidRPr="00C856C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EA2CA0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Единая информационная система (либо «ЕИС»)</w:t>
      </w:r>
      <w:r w:rsidRPr="00C8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C856CF">
          <w:rPr>
            <w:rFonts w:ascii="Times New Roman" w:eastAsia="Times New Roman" w:hAnsi="Times New Roman" w:cs="Times New Roman"/>
            <w:color w:val="0000FF"/>
            <w:sz w:val="24"/>
            <w:szCs w:val="24"/>
            <w:u w:val="single"/>
            <w:lang w:eastAsia="ru-RU"/>
          </w:rPr>
          <w:t>www.zakupki.gov.ru</w:t>
        </w:r>
      </w:hyperlink>
      <w:r w:rsidRPr="00C856CF">
        <w:rPr>
          <w:rFonts w:ascii="Times New Roman" w:eastAsia="Times New Roman" w:hAnsi="Times New Roman" w:cs="Times New Roman"/>
          <w:sz w:val="24"/>
          <w:szCs w:val="24"/>
          <w:lang w:eastAsia="ru-RU"/>
        </w:rPr>
        <w:t xml:space="preserve">. </w:t>
      </w:r>
    </w:p>
    <w:p w14:paraId="762E091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Извещение о закупке –</w:t>
      </w:r>
      <w:r w:rsidRPr="00C856C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сведения об Открытом запросе котировок.</w:t>
      </w:r>
    </w:p>
    <w:p w14:paraId="5F1FDCB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Электронный документ</w:t>
      </w:r>
      <w:r w:rsidRPr="00C856C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4637A8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Заявка на участие в закупке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Заявка)</w:t>
      </w:r>
      <w:r w:rsidRPr="00C856C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576148C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Участник закупки (далее также - Участник)</w:t>
      </w:r>
      <w:r w:rsidRPr="00C856C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C856CF">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A3257D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Субъект МСП</w:t>
      </w:r>
      <w:r w:rsidRPr="00C856C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614AA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C856C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177A615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Лот</w:t>
      </w:r>
      <w:r w:rsidRPr="00C856C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CF5B4B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Начальная (максимальная) цена договора</w:t>
      </w:r>
      <w:r w:rsidRPr="00C856C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C856CF">
          <w:rPr>
            <w:rFonts w:ascii="Times New Roman" w:eastAsia="Times New Roman" w:hAnsi="Times New Roman" w:cs="Times New Roman"/>
            <w:bCs/>
            <w:color w:val="0000FF"/>
            <w:sz w:val="24"/>
            <w:u w:val="single"/>
            <w:lang w:eastAsia="ru-RU"/>
          </w:rPr>
          <w:t>раздела II «Информационная карта»</w:t>
        </w:r>
      </w:hyperlink>
      <w:r w:rsidRPr="00C856CF">
        <w:rPr>
          <w:rFonts w:ascii="Times New Roman" w:eastAsia="Times New Roman" w:hAnsi="Times New Roman" w:cs="Times New Roman"/>
          <w:bCs/>
          <w:sz w:val="24"/>
          <w:lang w:eastAsia="ru-RU"/>
        </w:rPr>
        <w:t xml:space="preserve"> Извещения</w:t>
      </w:r>
      <w:r w:rsidRPr="00C856CF">
        <w:rPr>
          <w:rFonts w:ascii="Times New Roman" w:eastAsia="Times New Roman" w:hAnsi="Times New Roman" w:cs="Times New Roman"/>
          <w:sz w:val="24"/>
          <w:szCs w:val="24"/>
          <w:lang w:eastAsia="ru-RU"/>
        </w:rPr>
        <w:t>.</w:t>
      </w:r>
    </w:p>
    <w:p w14:paraId="09232727" w14:textId="63EA0178" w:rsidR="004C10A5" w:rsidRPr="001A2375" w:rsidRDefault="001010E1" w:rsidP="004C10A5">
      <w:pPr>
        <w:spacing w:after="0" w:line="240" w:lineRule="auto"/>
        <w:ind w:firstLine="567"/>
        <w:jc w:val="both"/>
        <w:rPr>
          <w:rFonts w:ascii="Times New Roman" w:eastAsia="Times New Roman" w:hAnsi="Times New Roman" w:cs="Times New Roman"/>
          <w:sz w:val="24"/>
          <w:szCs w:val="24"/>
          <w:lang w:eastAsia="ru-RU"/>
        </w:rPr>
      </w:pPr>
      <w:hyperlink r:id="rId15" w:history="1">
        <w:r w:rsidR="00C856CF" w:rsidRPr="00C856CF">
          <w:rPr>
            <w:rFonts w:ascii="Times New Roman" w:eastAsia="Times New Roman" w:hAnsi="Times New Roman" w:cs="Times New Roman"/>
            <w:b/>
            <w:color w:val="0000FF"/>
            <w:sz w:val="24"/>
            <w:szCs w:val="24"/>
            <w:u w:val="single"/>
            <w:lang w:eastAsia="ru-RU"/>
          </w:rPr>
          <w:t>Положение о закупках</w:t>
        </w:r>
      </w:hyperlink>
      <w:r w:rsidR="00C856CF" w:rsidRPr="00C856C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B3557">
        <w:rPr>
          <w:rFonts w:ascii="Times New Roman" w:eastAsia="Times New Roman" w:hAnsi="Times New Roman" w:cs="Times New Roman"/>
          <w:sz w:val="24"/>
          <w:szCs w:val="24"/>
          <w:lang w:eastAsia="ru-RU"/>
        </w:rPr>
        <w:t>12</w:t>
      </w:r>
      <w:r w:rsidR="00C856CF" w:rsidRPr="00C856CF">
        <w:rPr>
          <w:rFonts w:ascii="Times New Roman" w:eastAsia="Times New Roman" w:hAnsi="Times New Roman" w:cs="Times New Roman"/>
          <w:sz w:val="24"/>
          <w:szCs w:val="24"/>
          <w:lang w:eastAsia="ru-RU"/>
        </w:rPr>
        <w:t xml:space="preserve"> от </w:t>
      </w:r>
      <w:r w:rsidR="008B3557">
        <w:rPr>
          <w:rFonts w:ascii="Times New Roman" w:eastAsia="Times New Roman" w:hAnsi="Times New Roman" w:cs="Times New Roman"/>
          <w:sz w:val="24"/>
          <w:szCs w:val="24"/>
          <w:lang w:eastAsia="ru-RU"/>
        </w:rPr>
        <w:t>31</w:t>
      </w:r>
      <w:r w:rsidR="00C856CF" w:rsidRPr="00C856CF">
        <w:rPr>
          <w:rFonts w:ascii="Times New Roman" w:eastAsia="Times New Roman" w:hAnsi="Times New Roman" w:cs="Times New Roman"/>
          <w:sz w:val="24"/>
          <w:szCs w:val="24"/>
          <w:lang w:eastAsia="ru-RU"/>
        </w:rPr>
        <w:t>.1</w:t>
      </w:r>
      <w:r w:rsidR="008B3557">
        <w:rPr>
          <w:rFonts w:ascii="Times New Roman" w:eastAsia="Times New Roman" w:hAnsi="Times New Roman" w:cs="Times New Roman"/>
          <w:sz w:val="24"/>
          <w:szCs w:val="24"/>
          <w:lang w:eastAsia="ru-RU"/>
        </w:rPr>
        <w:t>2</w:t>
      </w:r>
      <w:r w:rsidR="00C856CF" w:rsidRPr="00C856CF">
        <w:rPr>
          <w:rFonts w:ascii="Times New Roman" w:eastAsia="Times New Roman" w:hAnsi="Times New Roman" w:cs="Times New Roman"/>
          <w:sz w:val="24"/>
          <w:szCs w:val="24"/>
          <w:lang w:eastAsia="ru-RU"/>
        </w:rPr>
        <w:t xml:space="preserve">.2019 г.), </w:t>
      </w:r>
      <w:r w:rsidR="004C10A5"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4C10A5" w:rsidRPr="0080226F">
        <w:rPr>
          <w:rFonts w:ascii="Times New Roman" w:eastAsia="Times New Roman" w:hAnsi="Times New Roman" w:cs="Times New Roman"/>
          <w:sz w:val="24"/>
          <w:szCs w:val="24"/>
          <w:lang w:eastAsia="ru-RU"/>
        </w:rPr>
        <w:t xml:space="preserve"> </w:t>
      </w:r>
      <w:r w:rsidR="004C10A5"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4C10A5" w:rsidRPr="001A2375">
          <w:rPr>
            <w:rFonts w:ascii="Times New Roman" w:eastAsia="Times New Roman" w:hAnsi="Times New Roman" w:cs="Times New Roman"/>
            <w:color w:val="0000FF"/>
            <w:sz w:val="24"/>
            <w:szCs w:val="24"/>
            <w:u w:val="single"/>
            <w:lang w:eastAsia="ru-RU"/>
          </w:rPr>
          <w:t>www.bashtel.ru</w:t>
        </w:r>
      </w:hyperlink>
      <w:r w:rsidR="004C10A5" w:rsidRPr="001A2375">
        <w:rPr>
          <w:rFonts w:ascii="Times New Roman" w:eastAsia="Times New Roman" w:hAnsi="Times New Roman" w:cs="Times New Roman"/>
          <w:sz w:val="24"/>
          <w:szCs w:val="24"/>
          <w:lang w:eastAsia="ru-RU"/>
        </w:rPr>
        <w:t>.</w:t>
      </w:r>
    </w:p>
    <w:p w14:paraId="24A1C6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подпись (далее –ЭП)</w:t>
      </w:r>
      <w:r w:rsidRPr="00C856C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D35EF1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922910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4E21EE8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06C904CB"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p>
    <w:p w14:paraId="68C99F5C"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r w:rsidRPr="00C856C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61CFA4252F264522BC55E0497EF2A60A"/>
          </w:placeholder>
          <w:date w:fullDate="2019-11-05T00:00:00Z">
            <w:dateFormat w:val="dd.MM.yyyy"/>
            <w:lid w:val="ru-RU"/>
            <w:storeMappedDataAs w:val="dateTime"/>
            <w:calendar w:val="gregorian"/>
          </w:date>
        </w:sdtPr>
        <w:sdtContent>
          <w:r w:rsidRPr="00C856CF">
            <w:rPr>
              <w:rFonts w:ascii="Times New Roman" w:eastAsia="Times New Roman" w:hAnsi="Times New Roman" w:cs="Times New Roman"/>
              <w:i/>
              <w:color w:val="BFBFBF"/>
              <w:sz w:val="12"/>
              <w:szCs w:val="12"/>
              <w:lang w:eastAsia="ru-RU"/>
            </w:rPr>
            <w:t>05.11.2019</w:t>
          </w:r>
        </w:sdtContent>
      </w:sdt>
    </w:p>
    <w:p w14:paraId="19F36E6E" w14:textId="77777777" w:rsidR="00C856CF" w:rsidRPr="00C856CF" w:rsidRDefault="00C856CF" w:rsidP="00C856CF">
      <w:pPr>
        <w:spacing w:after="0" w:line="240" w:lineRule="auto"/>
        <w:ind w:left="34"/>
        <w:jc w:val="both"/>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2AE03BE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C856CF">
        <w:rPr>
          <w:rFonts w:ascii="Times New Roman" w:eastAsia="MS Mincho" w:hAnsi="Times New Roman" w:cs="Times New Roman"/>
          <w:b/>
          <w:bCs/>
          <w:color w:val="17365D"/>
          <w:kern w:val="32"/>
          <w:sz w:val="28"/>
          <w:szCs w:val="24"/>
          <w:lang w:val="x-none" w:eastAsia="x-none"/>
        </w:rPr>
        <w:lastRenderedPageBreak/>
        <w:t xml:space="preserve">РАЗДЕЛ II. </w:t>
      </w:r>
      <w:r w:rsidRPr="00C856CF">
        <w:rPr>
          <w:rFonts w:ascii="Times New Roman" w:eastAsia="MS Mincho" w:hAnsi="Times New Roman" w:cs="Times New Roman"/>
          <w:b/>
          <w:bCs/>
          <w:color w:val="17365D"/>
          <w:kern w:val="32"/>
          <w:sz w:val="28"/>
          <w:szCs w:val="24"/>
          <w:lang w:eastAsia="x-none"/>
        </w:rPr>
        <w:t>ИНФОРМАЦИОННАЯ КАРТА</w:t>
      </w:r>
      <w:bookmarkEnd w:id="5"/>
    </w:p>
    <w:p w14:paraId="7767648F" w14:textId="77777777" w:rsidR="00C856CF" w:rsidRPr="00C856CF" w:rsidRDefault="00C856CF" w:rsidP="00C856C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C856CF">
        <w:rPr>
          <w:rFonts w:ascii="Times New Roman" w:eastAsia="MS Mincho" w:hAnsi="Times New Roman" w:cs="Times New Roman"/>
          <w:b/>
          <w:bCs/>
          <w:i/>
          <w:iCs/>
          <w:color w:val="17365D"/>
          <w:sz w:val="26"/>
          <w:szCs w:val="24"/>
          <w:lang w:val="x-none" w:eastAsia="x-none"/>
        </w:rPr>
        <w:t xml:space="preserve">2.1. Общие сведения </w:t>
      </w:r>
      <w:r w:rsidRPr="00C856CF">
        <w:rPr>
          <w:rFonts w:ascii="Times New Roman" w:eastAsia="MS Mincho" w:hAnsi="Times New Roman" w:cs="Times New Roman"/>
          <w:b/>
          <w:bCs/>
          <w:i/>
          <w:iCs/>
          <w:color w:val="17365D"/>
          <w:sz w:val="26"/>
          <w:szCs w:val="24"/>
          <w:lang w:eastAsia="x-none"/>
        </w:rPr>
        <w:t xml:space="preserve">о </w:t>
      </w:r>
      <w:r w:rsidRPr="00C856CF">
        <w:rPr>
          <w:rFonts w:ascii="Times New Roman" w:eastAsia="MS Mincho" w:hAnsi="Times New Roman" w:cs="Times New Roman"/>
          <w:b/>
          <w:bCs/>
          <w:i/>
          <w:iCs/>
          <w:color w:val="17365D"/>
          <w:sz w:val="26"/>
          <w:szCs w:val="24"/>
          <w:lang w:val="x-none" w:eastAsia="x-none"/>
        </w:rPr>
        <w:t>закупк</w:t>
      </w:r>
      <w:r w:rsidRPr="00C856C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C856CF" w:rsidRPr="00C856CF" w14:paraId="6CEF2ECC"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489B902"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p w14:paraId="428B73B1"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AE231B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5299AF8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Содержание п/п</w:t>
            </w:r>
          </w:p>
        </w:tc>
      </w:tr>
      <w:tr w:rsidR="00C856CF" w:rsidRPr="004C10A5" w14:paraId="20516948" w14:textId="77777777" w:rsidTr="004C10A5">
        <w:tc>
          <w:tcPr>
            <w:tcW w:w="568" w:type="dxa"/>
            <w:tcBorders>
              <w:top w:val="single" w:sz="4" w:space="0" w:color="auto"/>
              <w:left w:val="single" w:sz="4" w:space="0" w:color="auto"/>
              <w:bottom w:val="single" w:sz="4" w:space="0" w:color="auto"/>
              <w:right w:val="single" w:sz="4" w:space="0" w:color="auto"/>
            </w:tcBorders>
          </w:tcPr>
          <w:p w14:paraId="2EE32BC4"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C12C8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7958B15"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F059BB1"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32A0D4"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250C273"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F40A306"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DBAF0BA" w14:textId="77777777" w:rsidR="004C10A5" w:rsidRPr="0080226F"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7B1D75A"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7"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5C9F71FC"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10"/>
                <w:szCs w:val="10"/>
              </w:rPr>
            </w:pPr>
          </w:p>
          <w:p w14:paraId="6BE4A5AA"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3DB451C9" w14:textId="25765541" w:rsidR="004C10A5" w:rsidRDefault="00872326" w:rsidP="004C10A5">
            <w:pPr>
              <w:autoSpaceDE w:val="0"/>
              <w:autoSpaceDN w:val="0"/>
              <w:adjustRightInd w:val="0"/>
              <w:spacing w:after="0" w:line="240" w:lineRule="auto"/>
              <w:rPr>
                <w:rFonts w:ascii="Times New Roman" w:eastAsia="Calibri" w:hAnsi="Times New Roman" w:cs="Times New Roman"/>
                <w:iCs/>
                <w:color w:val="000000"/>
                <w:sz w:val="24"/>
                <w:szCs w:val="24"/>
              </w:rPr>
            </w:pPr>
            <w:r w:rsidRPr="00872326">
              <w:rPr>
                <w:rFonts w:ascii="Times New Roman" w:eastAsia="Calibri" w:hAnsi="Times New Roman" w:cs="Times New Roman"/>
                <w:iCs/>
                <w:color w:val="000000"/>
                <w:sz w:val="24"/>
                <w:szCs w:val="24"/>
              </w:rPr>
              <w:t>Аминов Руслан Памирович</w:t>
            </w:r>
            <w:r w:rsidR="004C10A5" w:rsidRPr="00DB7805">
              <w:rPr>
                <w:rFonts w:ascii="Times New Roman" w:eastAsia="Calibri" w:hAnsi="Times New Roman" w:cs="Times New Roman"/>
                <w:iCs/>
                <w:color w:val="000000"/>
                <w:sz w:val="24"/>
                <w:szCs w:val="24"/>
              </w:rPr>
              <w:t xml:space="preserve">, </w:t>
            </w:r>
          </w:p>
          <w:p w14:paraId="49B25C91" w14:textId="1BAE33E7" w:rsidR="004C10A5" w:rsidRPr="00872326" w:rsidRDefault="004C10A5" w:rsidP="004C10A5">
            <w:pPr>
              <w:autoSpaceDE w:val="0"/>
              <w:autoSpaceDN w:val="0"/>
              <w:adjustRightInd w:val="0"/>
              <w:spacing w:after="0" w:line="240" w:lineRule="auto"/>
              <w:rPr>
                <w:rStyle w:val="a3"/>
                <w:rFonts w:ascii="Times New Roman" w:eastAsia="Calibri" w:hAnsi="Times New Roman" w:cs="Times New Roman"/>
                <w:iCs/>
                <w:sz w:val="28"/>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sidR="00872326">
              <w:rPr>
                <w:rFonts w:ascii="Times New Roman" w:eastAsia="Calibri" w:hAnsi="Times New Roman" w:cs="Times New Roman"/>
                <w:iCs/>
                <w:color w:val="000000"/>
                <w:sz w:val="24"/>
                <w:szCs w:val="24"/>
              </w:rPr>
              <w:t>47</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8" w:history="1">
              <w:r w:rsidR="00872326" w:rsidRPr="00872326">
                <w:rPr>
                  <w:rStyle w:val="a3"/>
                  <w:rFonts w:ascii="Times New Roman" w:hAnsi="Times New Roman" w:cs="Times New Roman"/>
                  <w:sz w:val="24"/>
                </w:rPr>
                <w:t>r.aminov@bashtel.ru</w:t>
              </w:r>
            </w:hyperlink>
          </w:p>
          <w:p w14:paraId="258CA98E" w14:textId="77777777" w:rsidR="00C856CF" w:rsidRPr="004C10A5" w:rsidRDefault="00C856CF" w:rsidP="00872326">
            <w:pPr>
              <w:autoSpaceDE w:val="0"/>
              <w:autoSpaceDN w:val="0"/>
              <w:adjustRightInd w:val="0"/>
              <w:spacing w:after="0" w:line="240" w:lineRule="auto"/>
              <w:rPr>
                <w:rFonts w:ascii="Times New Roman" w:eastAsia="Calibri" w:hAnsi="Times New Roman" w:cs="Times New Roman"/>
                <w:color w:val="000000"/>
                <w:sz w:val="24"/>
                <w:szCs w:val="24"/>
              </w:rPr>
            </w:pPr>
          </w:p>
        </w:tc>
      </w:tr>
      <w:tr w:rsidR="00C856CF" w:rsidRPr="00C856CF" w14:paraId="2F3FC950" w14:textId="77777777" w:rsidTr="004C10A5">
        <w:tc>
          <w:tcPr>
            <w:tcW w:w="568" w:type="dxa"/>
            <w:tcBorders>
              <w:top w:val="single" w:sz="4" w:space="0" w:color="auto"/>
              <w:left w:val="single" w:sz="4" w:space="0" w:color="auto"/>
              <w:bottom w:val="single" w:sz="4" w:space="0" w:color="auto"/>
              <w:right w:val="single" w:sz="4" w:space="0" w:color="auto"/>
            </w:tcBorders>
          </w:tcPr>
          <w:p w14:paraId="6E40A793" w14:textId="77777777" w:rsidR="00C856CF" w:rsidRPr="004C10A5"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169A9FD"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bookmarkStart w:id="10" w:name="форма2"/>
            <w:bookmarkEnd w:id="9"/>
            <w:r w:rsidRPr="00C856C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0DAB24D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9B1A625"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C856CF" w:rsidRPr="00C856CF" w14:paraId="3158FA98" w14:textId="77777777" w:rsidTr="004C10A5">
        <w:tc>
          <w:tcPr>
            <w:tcW w:w="568" w:type="dxa"/>
            <w:tcBorders>
              <w:top w:val="single" w:sz="4" w:space="0" w:color="auto"/>
              <w:left w:val="single" w:sz="4" w:space="0" w:color="auto"/>
              <w:bottom w:val="single" w:sz="4" w:space="0" w:color="auto"/>
              <w:right w:val="single" w:sz="4" w:space="0" w:color="auto"/>
            </w:tcBorders>
          </w:tcPr>
          <w:p w14:paraId="3D1ABCE2" w14:textId="77777777" w:rsidR="00C856CF" w:rsidRPr="00C856CF" w:rsidRDefault="00DF1390"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5CCF42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2BE8182" w14:textId="77777777" w:rsidR="004C10A5" w:rsidRPr="004E7228"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14:paraId="417B4B2B" w14:textId="77777777" w:rsidR="004C10A5" w:rsidRPr="00505C09"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FF7C86" w14:textId="77777777" w:rsidR="00C856CF" w:rsidRPr="00C856C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C856CF" w:rsidRPr="00C856CF" w14:paraId="6C3D1A52" w14:textId="77777777" w:rsidTr="004C10A5">
        <w:tc>
          <w:tcPr>
            <w:tcW w:w="568" w:type="dxa"/>
            <w:tcBorders>
              <w:top w:val="single" w:sz="4" w:space="0" w:color="auto"/>
              <w:left w:val="single" w:sz="4" w:space="0" w:color="auto"/>
              <w:bottom w:val="single" w:sz="4" w:space="0" w:color="auto"/>
              <w:right w:val="single" w:sz="4" w:space="0" w:color="auto"/>
            </w:tcBorders>
          </w:tcPr>
          <w:p w14:paraId="3D9271DC"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626DA3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C856CF">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B8D5867"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Общие условия предоставления приоритета:</w:t>
            </w:r>
          </w:p>
          <w:p w14:paraId="48852FA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856CF">
                <w:rPr>
                  <w:rFonts w:ascii="Times New Roman" w:eastAsia="Calibri" w:hAnsi="Times New Roman" w:cs="Times New Roman"/>
                  <w:bCs/>
                  <w:color w:val="0000FF"/>
                  <w:sz w:val="24"/>
                  <w:szCs w:val="24"/>
                  <w:u w:val="single"/>
                </w:rPr>
                <w:t>форме 3</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881D10A"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673D4F63"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856CF">
                <w:rPr>
                  <w:rFonts w:ascii="Times New Roman" w:eastAsia="Calibri" w:hAnsi="Times New Roman" w:cs="Times New Roman"/>
                  <w:iCs/>
                  <w:color w:val="0000FF"/>
                  <w:sz w:val="24"/>
                  <w:szCs w:val="24"/>
                  <w:u w:val="single"/>
                </w:rPr>
                <w:t>разделе IV «Техническое задание»</w:t>
              </w:r>
            </w:hyperlink>
            <w:r w:rsidRPr="00C856CF">
              <w:rPr>
                <w:rFonts w:ascii="Times New Roman" w:eastAsia="Calibri" w:hAnsi="Times New Roman" w:cs="Times New Roman"/>
                <w:iCs/>
                <w:color w:val="FF0000"/>
                <w:sz w:val="24"/>
                <w:szCs w:val="24"/>
              </w:rPr>
              <w:t xml:space="preserve"> </w:t>
            </w:r>
            <w:r w:rsidRPr="00C856CF">
              <w:rPr>
                <w:rFonts w:ascii="Times New Roman" w:eastAsia="Calibri" w:hAnsi="Times New Roman" w:cs="Times New Roman"/>
                <w:iCs/>
                <w:color w:val="000000"/>
                <w:sz w:val="24"/>
                <w:szCs w:val="24"/>
              </w:rPr>
              <w:t>Извещения о закупке</w:t>
            </w:r>
            <w:r w:rsidRPr="00C856CF">
              <w:rPr>
                <w:rFonts w:ascii="Times New Roman" w:eastAsia="Calibri" w:hAnsi="Times New Roman" w:cs="Times New Roman"/>
                <w:bCs/>
                <w:color w:val="000000"/>
                <w:sz w:val="24"/>
                <w:szCs w:val="24"/>
              </w:rPr>
              <w:t>;</w:t>
            </w:r>
          </w:p>
          <w:p w14:paraId="361B723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5FA6FD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A26C1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C856CF">
                <w:rPr>
                  <w:rFonts w:ascii="Times New Roman" w:eastAsia="Calibri" w:hAnsi="Times New Roman" w:cs="Times New Roman"/>
                  <w:bCs/>
                  <w:color w:val="0000FF"/>
                  <w:sz w:val="24"/>
                  <w:szCs w:val="24"/>
                  <w:u w:val="single"/>
                </w:rPr>
                <w:t>форме 2</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w:t>
            </w:r>
          </w:p>
          <w:p w14:paraId="0919A36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9E28E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49938C71"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C7FAE2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не предоставляется в случаях, если:</w:t>
            </w:r>
          </w:p>
          <w:p w14:paraId="094A0078"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00A25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606D3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49FA9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C856C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C856CF">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1F748F"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C856C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2C7558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293C7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Договору о ЕАЭС</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0176F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ГАТТ 1994</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856CF" w:rsidRPr="00C856CF" w14:paraId="79F556C6" w14:textId="77777777" w:rsidTr="004C10A5">
        <w:trPr>
          <w:trHeight w:val="852"/>
        </w:trPr>
        <w:tc>
          <w:tcPr>
            <w:tcW w:w="568" w:type="dxa"/>
            <w:tcBorders>
              <w:top w:val="single" w:sz="4" w:space="0" w:color="auto"/>
              <w:left w:val="single" w:sz="4" w:space="0" w:color="auto"/>
              <w:right w:val="single" w:sz="4" w:space="0" w:color="auto"/>
            </w:tcBorders>
          </w:tcPr>
          <w:p w14:paraId="7F27B817"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1CE57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4090AEF" w14:textId="77777777" w:rsidR="00C856CF" w:rsidRPr="00C856CF" w:rsidRDefault="004C10A5" w:rsidP="00C856CF">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p>
        </w:tc>
      </w:tr>
      <w:tr w:rsidR="00C856CF" w:rsidRPr="00C856CF" w14:paraId="2AC84832" w14:textId="77777777" w:rsidTr="004C10A5">
        <w:tc>
          <w:tcPr>
            <w:tcW w:w="568" w:type="dxa"/>
            <w:tcBorders>
              <w:top w:val="single" w:sz="4" w:space="0" w:color="auto"/>
              <w:left w:val="single" w:sz="4" w:space="0" w:color="auto"/>
              <w:bottom w:val="single" w:sz="4" w:space="0" w:color="auto"/>
              <w:right w:val="single" w:sz="4" w:space="0" w:color="auto"/>
            </w:tcBorders>
          </w:tcPr>
          <w:p w14:paraId="540EF5F8"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CFF17A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13BB62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Открытый запрос котировок в электронной форме</w:t>
            </w:r>
          </w:p>
        </w:tc>
      </w:tr>
      <w:tr w:rsidR="00C856CF" w:rsidRPr="00C856CF" w14:paraId="2B2B5A34" w14:textId="77777777" w:rsidTr="004C10A5">
        <w:tc>
          <w:tcPr>
            <w:tcW w:w="568" w:type="dxa"/>
            <w:tcBorders>
              <w:top w:val="single" w:sz="4" w:space="0" w:color="auto"/>
              <w:left w:val="single" w:sz="4" w:space="0" w:color="auto"/>
              <w:bottom w:val="single" w:sz="4" w:space="0" w:color="auto"/>
              <w:right w:val="single" w:sz="4" w:space="0" w:color="auto"/>
            </w:tcBorders>
          </w:tcPr>
          <w:p w14:paraId="60865EF5"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F5D1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61CFA4252F264522BC55E0497EF2A60A"/>
              </w:placeholder>
              <w:date w:fullDate="2020-02-05T00:00:00Z">
                <w:dateFormat w:val="«dd» MMMM yyyy 'года'"/>
                <w:lid w:val="ru-RU"/>
                <w:storeMappedDataAs w:val="dateTime"/>
                <w:calendar w:val="gregorian"/>
              </w:date>
            </w:sdtPr>
            <w:sdtContent>
              <w:p w14:paraId="7A6260E0" w14:textId="6140AAA4" w:rsidR="00C856CF" w:rsidRPr="00C856CF" w:rsidRDefault="009E2796" w:rsidP="004C10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февраля 2020 года</w:t>
                </w:r>
              </w:p>
            </w:sdtContent>
          </w:sdt>
        </w:tc>
      </w:tr>
      <w:tr w:rsidR="00C856CF" w:rsidRPr="00C856CF" w14:paraId="676BAF19" w14:textId="77777777" w:rsidTr="004C10A5">
        <w:tc>
          <w:tcPr>
            <w:tcW w:w="568" w:type="dxa"/>
            <w:tcBorders>
              <w:top w:val="single" w:sz="4" w:space="0" w:color="auto"/>
              <w:left w:val="single" w:sz="4" w:space="0" w:color="auto"/>
              <w:bottom w:val="single" w:sz="4" w:space="0" w:color="auto"/>
              <w:right w:val="single" w:sz="4" w:space="0" w:color="auto"/>
            </w:tcBorders>
          </w:tcPr>
          <w:p w14:paraId="393034DD"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968D01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C856CF">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502BE1F" w14:textId="77777777" w:rsidR="004C10A5" w:rsidRPr="00505C09" w:rsidRDefault="004C10A5" w:rsidP="004C10A5">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14:paraId="2544699B"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C941794"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C856CF">
              <w:rPr>
                <w:rFonts w:ascii="Times New Roman" w:eastAsia="Times New Roman" w:hAnsi="Times New Roman" w:cs="Times New Roman"/>
                <w:sz w:val="24"/>
                <w:szCs w:val="24"/>
                <w:lang w:eastAsia="ru-RU"/>
              </w:rPr>
              <w:t>закупке ,</w:t>
            </w:r>
            <w:proofErr w:type="gramEnd"/>
            <w:r w:rsidRPr="00C856C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859726A"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A872AB1"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7DAE81" w14:textId="23CE3BDB" w:rsidR="004C10A5" w:rsidRPr="009F72AD" w:rsidRDefault="001010E1"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AF62FF87E82745CDBF7307F65926DC1E"/>
                </w:placeholder>
                <w:date w:fullDate="2020-02-26T00:00:00Z">
                  <w:dateFormat w:val="«dd» MMMM yyyy 'года'"/>
                  <w:lid w:val="ru-RU"/>
                  <w:storeMappedDataAs w:val="dateTime"/>
                  <w:calendar w:val="gregorian"/>
                </w:date>
              </w:sdtPr>
              <w:sdtContent>
                <w:r w:rsidR="009E2796">
                  <w:rPr>
                    <w:rFonts w:ascii="Times New Roman" w:eastAsia="Times New Roman" w:hAnsi="Times New Roman" w:cs="Times New Roman"/>
                    <w:sz w:val="24"/>
                    <w:szCs w:val="24"/>
                    <w:lang w:eastAsia="ru-RU"/>
                  </w:rPr>
                  <w:t>«26» февраля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769C5B68"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B0CBF85" w14:textId="77777777" w:rsidTr="004C10A5">
        <w:tc>
          <w:tcPr>
            <w:tcW w:w="568" w:type="dxa"/>
            <w:tcBorders>
              <w:top w:val="single" w:sz="4" w:space="0" w:color="auto"/>
              <w:left w:val="single" w:sz="4" w:space="0" w:color="auto"/>
              <w:bottom w:val="single" w:sz="4" w:space="0" w:color="auto"/>
              <w:right w:val="single" w:sz="4" w:space="0" w:color="auto"/>
            </w:tcBorders>
          </w:tcPr>
          <w:p w14:paraId="292937E9"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D52B9B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9AB73AD" w14:textId="02EAF26E" w:rsidR="004C10A5" w:rsidRPr="009F72AD" w:rsidRDefault="001010E1"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50052457"/>
                <w:placeholder>
                  <w:docPart w:val="0E6C4B07F1CE41DC95878E8F3900FB78"/>
                </w:placeholder>
                <w:date w:fullDate="2020-02-26T00:00:00Z">
                  <w:dateFormat w:val="«dd» MMMM yyyy 'года'"/>
                  <w:lid w:val="ru-RU"/>
                  <w:storeMappedDataAs w:val="dateTime"/>
                  <w:calendar w:val="gregorian"/>
                </w:date>
              </w:sdtPr>
              <w:sdtContent>
                <w:r w:rsidR="009E2796">
                  <w:rPr>
                    <w:rFonts w:ascii="Times New Roman" w:eastAsia="Times New Roman" w:hAnsi="Times New Roman" w:cs="Times New Roman"/>
                    <w:sz w:val="24"/>
                    <w:szCs w:val="24"/>
                    <w:lang w:eastAsia="ru-RU"/>
                  </w:rPr>
                  <w:t>«26» февраля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218197A8" w14:textId="77777777" w:rsidR="004C10A5" w:rsidRDefault="004C10A5" w:rsidP="00C856CF">
            <w:pPr>
              <w:spacing w:after="0" w:line="240" w:lineRule="auto"/>
              <w:rPr>
                <w:rFonts w:ascii="Times New Roman" w:eastAsia="Times New Roman" w:hAnsi="Times New Roman" w:cs="Times New Roman"/>
                <w:sz w:val="24"/>
                <w:szCs w:val="24"/>
                <w:lang w:eastAsia="ru-RU"/>
              </w:rPr>
            </w:pPr>
          </w:p>
          <w:p w14:paraId="03A3B96A" w14:textId="77777777" w:rsidR="00C856CF" w:rsidRPr="00C856CF" w:rsidRDefault="00C856CF" w:rsidP="00C856CF">
            <w:pPr>
              <w:spacing w:after="0" w:line="240" w:lineRule="auto"/>
              <w:rPr>
                <w:rFonts w:ascii="Times New Roman" w:eastAsia="Times New Roman" w:hAnsi="Times New Roman" w:cs="Times New Roman"/>
                <w:sz w:val="24"/>
                <w:szCs w:val="24"/>
                <w:highlight w:val="lightGray"/>
                <w:lang w:eastAsia="ru-RU"/>
              </w:rPr>
            </w:pPr>
            <w:r w:rsidRPr="00C856CF">
              <w:rPr>
                <w:rFonts w:ascii="Times New Roman" w:eastAsia="Times New Roman" w:hAnsi="Times New Roman" w:cs="Times New Roman"/>
                <w:sz w:val="24"/>
                <w:szCs w:val="24"/>
                <w:lang w:eastAsia="ru-RU"/>
              </w:rPr>
              <w:t>Место открытия доступа к поданным Заявкам – ЭТП.</w:t>
            </w:r>
          </w:p>
        </w:tc>
      </w:tr>
      <w:tr w:rsidR="00C856CF" w:rsidRPr="00C856CF" w14:paraId="65E42E23" w14:textId="77777777" w:rsidTr="004C10A5">
        <w:tc>
          <w:tcPr>
            <w:tcW w:w="568" w:type="dxa"/>
            <w:tcBorders>
              <w:top w:val="single" w:sz="4" w:space="0" w:color="auto"/>
              <w:left w:val="single" w:sz="4" w:space="0" w:color="auto"/>
              <w:bottom w:val="single" w:sz="4" w:space="0" w:color="auto"/>
              <w:right w:val="single" w:sz="4" w:space="0" w:color="auto"/>
            </w:tcBorders>
          </w:tcPr>
          <w:p w14:paraId="731C2B01"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1AAAAF7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11A2380" w14:textId="33CB852C"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Рассмотрение Заявок</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61CFA4252F264522BC55E0497EF2A60A"/>
                </w:placeholder>
                <w:date w:fullDate="2020-03-04T00:00:00Z">
                  <w:dateFormat w:val="«dd» MMMM yyyy 'года'"/>
                  <w:lid w:val="ru-RU"/>
                  <w:storeMappedDataAs w:val="dateTime"/>
                  <w:calendar w:val="gregorian"/>
                </w:date>
              </w:sdtPr>
              <w:sdtContent>
                <w:r w:rsidR="009E2796">
                  <w:rPr>
                    <w:rFonts w:ascii="Times New Roman" w:eastAsia="Times New Roman" w:hAnsi="Times New Roman" w:cs="Times New Roman"/>
                    <w:sz w:val="24"/>
                    <w:szCs w:val="24"/>
                    <w:lang w:eastAsia="ru-RU"/>
                  </w:rPr>
                  <w:t>«04» марта 2020 года</w:t>
                </w:r>
              </w:sdtContent>
            </w:sdt>
            <w:r w:rsidRPr="00C856CF">
              <w:rPr>
                <w:rFonts w:ascii="Times New Roman" w:eastAsia="Times New Roman" w:hAnsi="Times New Roman" w:cs="Times New Roman"/>
                <w:sz w:val="24"/>
                <w:szCs w:val="24"/>
                <w:lang w:eastAsia="ru-RU"/>
              </w:rPr>
              <w:t xml:space="preserve"> </w:t>
            </w:r>
          </w:p>
          <w:p w14:paraId="02D0B2FB" w14:textId="77777777" w:rsidR="00C856CF" w:rsidRPr="00C856CF" w:rsidRDefault="00C856CF" w:rsidP="00C856CF">
            <w:pPr>
              <w:spacing w:after="0" w:line="240" w:lineRule="auto"/>
              <w:jc w:val="both"/>
              <w:rPr>
                <w:rFonts w:ascii="Times New Roman" w:eastAsia="Times New Roman" w:hAnsi="Times New Roman" w:cs="Times New Roman"/>
                <w:sz w:val="10"/>
                <w:szCs w:val="10"/>
                <w:lang w:eastAsia="ru-RU"/>
              </w:rPr>
            </w:pPr>
          </w:p>
          <w:p w14:paraId="1B6EF39E"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Оценка и сопоставление и подведение итогов закупки</w:t>
            </w:r>
          </w:p>
          <w:p w14:paraId="0A84C33B" w14:textId="3C237303"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61CFA4252F264522BC55E0497EF2A60A"/>
                </w:placeholder>
                <w:date w:fullDate="2020-03-05T00:00:00Z">
                  <w:dateFormat w:val="«dd» MMMM yyyy 'года'"/>
                  <w:lid w:val="ru-RU"/>
                  <w:storeMappedDataAs w:val="dateTime"/>
                  <w:calendar w:val="gregorian"/>
                </w:date>
              </w:sdtPr>
              <w:sdtContent>
                <w:r w:rsidR="001010E1">
                  <w:rPr>
                    <w:rFonts w:ascii="Times New Roman" w:eastAsia="Times New Roman" w:hAnsi="Times New Roman" w:cs="Times New Roman"/>
                    <w:sz w:val="24"/>
                    <w:szCs w:val="24"/>
                    <w:lang w:eastAsia="ru-RU"/>
                  </w:rPr>
                  <w:t>«05» марта 2020 года</w:t>
                </w:r>
              </w:sdtContent>
            </w:sdt>
          </w:p>
          <w:p w14:paraId="224255D9" w14:textId="77777777" w:rsidR="00C856CF" w:rsidRPr="00C856CF" w:rsidRDefault="00C856CF" w:rsidP="00C856CF">
            <w:pPr>
              <w:spacing w:after="0" w:line="240" w:lineRule="auto"/>
              <w:ind w:firstLine="317"/>
              <w:jc w:val="both"/>
              <w:rPr>
                <w:rFonts w:ascii="Times New Roman" w:eastAsia="Times New Roman" w:hAnsi="Times New Roman" w:cs="Times New Roman"/>
                <w:i/>
                <w:color w:val="FF0000"/>
                <w:sz w:val="24"/>
                <w:szCs w:val="24"/>
                <w:lang w:eastAsia="ru-RU"/>
              </w:rPr>
            </w:pPr>
            <w:r w:rsidRPr="00C856C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C856CF" w:rsidRPr="00C856CF" w14:paraId="01C881A6" w14:textId="77777777" w:rsidTr="004C10A5">
        <w:tc>
          <w:tcPr>
            <w:tcW w:w="568" w:type="dxa"/>
            <w:tcBorders>
              <w:top w:val="single" w:sz="4" w:space="0" w:color="auto"/>
              <w:left w:val="single" w:sz="4" w:space="0" w:color="auto"/>
              <w:bottom w:val="single" w:sz="4" w:space="0" w:color="auto"/>
              <w:right w:val="single" w:sz="4" w:space="0" w:color="auto"/>
            </w:tcBorders>
          </w:tcPr>
          <w:p w14:paraId="7DCAD96A"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A03BC8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2C638A97"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C856CF" w:rsidRPr="00C856CF" w14:paraId="56A3E062" w14:textId="77777777" w:rsidTr="004C10A5">
        <w:tc>
          <w:tcPr>
            <w:tcW w:w="568" w:type="dxa"/>
            <w:tcBorders>
              <w:top w:val="single" w:sz="4" w:space="0" w:color="auto"/>
              <w:left w:val="single" w:sz="4" w:space="0" w:color="auto"/>
              <w:bottom w:val="single" w:sz="4" w:space="0" w:color="auto"/>
              <w:right w:val="single" w:sz="4" w:space="0" w:color="auto"/>
            </w:tcBorders>
          </w:tcPr>
          <w:p w14:paraId="04227907"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989AC1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18" w:name="форма9"/>
            <w:bookmarkEnd w:id="17"/>
            <w:r w:rsidRPr="00C856C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719C58DE" w14:textId="36246303" w:rsidR="00C856CF" w:rsidRPr="00C856CF" w:rsidRDefault="00C856CF" w:rsidP="00C856CF">
            <w:pPr>
              <w:suppressAutoHyphens/>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61CFA4252F264522BC55E0497EF2A60A"/>
                </w:placeholder>
                <w:date w:fullDate="2020-02-05T00:00:00Z">
                  <w:dateFormat w:val="«dd» MMMM yyyy 'года'"/>
                  <w:lid w:val="ru-RU"/>
                  <w:storeMappedDataAs w:val="dateTime"/>
                  <w:calendar w:val="gregorian"/>
                </w:date>
              </w:sdtPr>
              <w:sdtContent>
                <w:r w:rsidR="009E2796">
                  <w:rPr>
                    <w:rFonts w:ascii="Times New Roman" w:eastAsia="Times New Roman" w:hAnsi="Times New Roman" w:cs="Times New Roman"/>
                    <w:b/>
                    <w:sz w:val="24"/>
                    <w:szCs w:val="24"/>
                    <w:lang w:eastAsia="ru-RU"/>
                  </w:rPr>
                  <w:t>«05» февраля 2020 года</w:t>
                </w:r>
              </w:sdtContent>
            </w:sdt>
          </w:p>
          <w:p w14:paraId="160A4219"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22967FE4" w14:textId="02F83470" w:rsidR="00C856CF" w:rsidRPr="00C856CF" w:rsidRDefault="001010E1" w:rsidP="00C856CF">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61CFA4252F264522BC55E0497EF2A60A"/>
                </w:placeholder>
                <w:date w:fullDate="2020-02-21T00:00:00Z">
                  <w:dateFormat w:val="«dd» MMMM yyyy 'года'"/>
                  <w:lid w:val="ru-RU"/>
                  <w:storeMappedDataAs w:val="dateTime"/>
                  <w:calendar w:val="gregorian"/>
                </w:date>
              </w:sdtPr>
              <w:sdtContent>
                <w:r w:rsidR="009E2796">
                  <w:rPr>
                    <w:rFonts w:ascii="Times New Roman" w:eastAsia="Times New Roman" w:hAnsi="Times New Roman" w:cs="Times New Roman"/>
                    <w:b/>
                    <w:sz w:val="24"/>
                    <w:szCs w:val="24"/>
                    <w:lang w:eastAsia="ru-RU"/>
                  </w:rPr>
                  <w:t>«21» февраля 2020 года</w:t>
                </w:r>
              </w:sdtContent>
            </w:sdt>
            <w:r w:rsidR="00C856CF" w:rsidRPr="00C856CF">
              <w:rPr>
                <w:rFonts w:ascii="Times New Roman" w:eastAsia="Times New Roman" w:hAnsi="Times New Roman" w:cs="Times New Roman"/>
                <w:b/>
                <w:sz w:val="24"/>
                <w:szCs w:val="24"/>
                <w:lang w:eastAsia="ru-RU"/>
              </w:rPr>
              <w:t xml:space="preserve"> </w:t>
            </w:r>
            <w:r w:rsidR="00246176">
              <w:rPr>
                <w:rFonts w:ascii="Times New Roman" w:eastAsia="Times New Roman" w:hAnsi="Times New Roman" w:cs="Times New Roman"/>
                <w:b/>
                <w:sz w:val="24"/>
                <w:szCs w:val="24"/>
                <w:lang w:eastAsia="ru-RU"/>
              </w:rPr>
              <w:t>12</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 xml:space="preserve"> (время московское)</w:t>
            </w:r>
          </w:p>
          <w:p w14:paraId="02B51A42"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78BD13F0"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08B2E6B7"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52499CB9"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C856CF">
                <w:rPr>
                  <w:rFonts w:ascii="Times New Roman" w:eastAsia="Times New Roman" w:hAnsi="Times New Roman" w:cs="Times New Roman"/>
                  <w:color w:val="0000FF"/>
                  <w:sz w:val="24"/>
                  <w:szCs w:val="24"/>
                  <w:u w:val="single"/>
                  <w:lang w:eastAsia="ru-RU"/>
                </w:rPr>
                <w:t>форме 4</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6D0E3F6B"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856CF" w:rsidRPr="00C856CF" w14:paraId="1D4CC1DA" w14:textId="77777777" w:rsidTr="004C10A5">
        <w:tc>
          <w:tcPr>
            <w:tcW w:w="568" w:type="dxa"/>
            <w:tcBorders>
              <w:top w:val="single" w:sz="4" w:space="0" w:color="auto"/>
              <w:left w:val="single" w:sz="4" w:space="0" w:color="auto"/>
              <w:bottom w:val="single" w:sz="4" w:space="0" w:color="auto"/>
              <w:right w:val="single" w:sz="4" w:space="0" w:color="auto"/>
            </w:tcBorders>
          </w:tcPr>
          <w:p w14:paraId="67E3FAD2"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01A47B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B3E3A3A" w14:textId="77777777" w:rsidR="00C856CF" w:rsidRPr="00C856CF" w:rsidRDefault="00246176" w:rsidP="002461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56CF" w:rsidRPr="00C856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856CF" w:rsidRPr="00C856CF">
              <w:rPr>
                <w:rFonts w:ascii="Times New Roman" w:eastAsia="Times New Roman" w:hAnsi="Times New Roman" w:cs="Times New Roman"/>
                <w:sz w:val="24"/>
                <w:szCs w:val="24"/>
                <w:lang w:eastAsia="ru-RU"/>
              </w:rPr>
              <w:t>) лот</w:t>
            </w:r>
          </w:p>
        </w:tc>
      </w:tr>
      <w:tr w:rsidR="00C856CF" w:rsidRPr="00C856CF" w14:paraId="0C60E8D7" w14:textId="77777777" w:rsidTr="004C10A5">
        <w:tc>
          <w:tcPr>
            <w:tcW w:w="568" w:type="dxa"/>
            <w:tcBorders>
              <w:top w:val="single" w:sz="4" w:space="0" w:color="auto"/>
              <w:left w:val="single" w:sz="4" w:space="0" w:color="auto"/>
              <w:bottom w:val="single" w:sz="4" w:space="0" w:color="auto"/>
              <w:right w:val="single" w:sz="4" w:space="0" w:color="auto"/>
            </w:tcBorders>
          </w:tcPr>
          <w:p w14:paraId="24B58890"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344B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D43C81D"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(один) победитель </w:t>
            </w:r>
          </w:p>
        </w:tc>
      </w:tr>
      <w:tr w:rsidR="00C856CF" w:rsidRPr="00C856CF" w14:paraId="700BB6F6" w14:textId="77777777" w:rsidTr="004C10A5">
        <w:tc>
          <w:tcPr>
            <w:tcW w:w="568" w:type="dxa"/>
            <w:tcBorders>
              <w:top w:val="single" w:sz="4" w:space="0" w:color="auto"/>
              <w:left w:val="single" w:sz="4" w:space="0" w:color="auto"/>
              <w:bottom w:val="single" w:sz="4" w:space="0" w:color="auto"/>
              <w:right w:val="single" w:sz="4" w:space="0" w:color="auto"/>
            </w:tcBorders>
          </w:tcPr>
          <w:p w14:paraId="7CD12D95"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7FCEB72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3854F6C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856CF">
              <w:rPr>
                <w:rFonts w:ascii="Times New Roman" w:eastAsia="Calibri" w:hAnsi="Times New Roman" w:cs="Times New Roman"/>
                <w:b/>
                <w:iCs/>
                <w:color w:val="000000"/>
                <w:sz w:val="24"/>
                <w:szCs w:val="24"/>
              </w:rPr>
              <w:t>Лот № 1</w:t>
            </w:r>
          </w:p>
          <w:p w14:paraId="2E8B551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Право на заключение следующего договора:</w:t>
            </w:r>
          </w:p>
          <w:p w14:paraId="324CC47A" w14:textId="35D5E151" w:rsidR="006B66D0" w:rsidRDefault="0076696B" w:rsidP="006B66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6696B">
              <w:rPr>
                <w:rFonts w:ascii="Times New Roman" w:eastAsia="Calibri" w:hAnsi="Times New Roman" w:cs="Times New Roman"/>
                <w:iCs/>
                <w:color w:val="000000"/>
                <w:sz w:val="24"/>
                <w:szCs w:val="24"/>
              </w:rPr>
              <w:t>Поставка оптических компонентов</w:t>
            </w:r>
            <w:r w:rsidR="006B66D0">
              <w:rPr>
                <w:rFonts w:ascii="Times New Roman" w:eastAsia="Calibri" w:hAnsi="Times New Roman" w:cs="Times New Roman"/>
                <w:iCs/>
                <w:color w:val="000000"/>
                <w:sz w:val="24"/>
                <w:szCs w:val="24"/>
              </w:rPr>
              <w:t>.</w:t>
            </w:r>
          </w:p>
          <w:p w14:paraId="461A43BA" w14:textId="77777777" w:rsidR="00246176" w:rsidRDefault="00246176"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8A51461" w14:textId="77777777" w:rsidR="00C856CF" w:rsidRPr="00C856CF" w:rsidRDefault="00C856CF"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C856C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C856CF">
              <w:rPr>
                <w:rFonts w:ascii="Times New Roman" w:eastAsia="Calibri" w:hAnsi="Times New Roman" w:cs="Times New Roman"/>
                <w:color w:val="000000"/>
                <w:sz w:val="24"/>
                <w:szCs w:val="24"/>
                <w:lang w:eastAsia="ru-RU"/>
              </w:rPr>
              <w:t>о</w:t>
            </w:r>
            <w:r w:rsidRPr="00C856C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C856CF">
                <w:rPr>
                  <w:rFonts w:ascii="Times New Roman" w:eastAsia="Times New Roman" w:hAnsi="Times New Roman" w:cs="Times New Roman"/>
                  <w:iCs/>
                  <w:color w:val="0000FF"/>
                  <w:sz w:val="24"/>
                  <w:szCs w:val="24"/>
                  <w:u w:val="single"/>
                  <w:lang w:eastAsia="ru-RU"/>
                </w:rPr>
                <w:t>разделом IV «Техническое задание»</w:t>
              </w:r>
            </w:hyperlink>
            <w:r w:rsidRPr="00C856C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C856CF">
                <w:rPr>
                  <w:rFonts w:ascii="Times New Roman" w:eastAsia="Times New Roman" w:hAnsi="Times New Roman" w:cs="Times New Roman"/>
                  <w:iCs/>
                  <w:color w:val="0000FF"/>
                  <w:sz w:val="24"/>
                  <w:szCs w:val="24"/>
                  <w:u w:val="single"/>
                  <w:lang w:eastAsia="ru-RU"/>
                </w:rPr>
                <w:t>раздел V «Проект договора»</w:t>
              </w:r>
            </w:hyperlink>
            <w:r w:rsidRPr="00C856CF">
              <w:rPr>
                <w:rFonts w:ascii="Times New Roman" w:eastAsia="Times New Roman" w:hAnsi="Times New Roman" w:cs="Times New Roman"/>
                <w:iCs/>
                <w:color w:val="000000"/>
                <w:sz w:val="24"/>
                <w:szCs w:val="24"/>
                <w:lang w:eastAsia="ru-RU"/>
              </w:rPr>
              <w:t xml:space="preserve"> Извещения о закупке.</w:t>
            </w:r>
          </w:p>
        </w:tc>
      </w:tr>
      <w:tr w:rsidR="00C856CF" w:rsidRPr="00C856CF" w14:paraId="0E53B418" w14:textId="77777777" w:rsidTr="004C10A5">
        <w:tc>
          <w:tcPr>
            <w:tcW w:w="568" w:type="dxa"/>
            <w:tcBorders>
              <w:top w:val="single" w:sz="4" w:space="0" w:color="auto"/>
              <w:left w:val="single" w:sz="4" w:space="0" w:color="auto"/>
              <w:bottom w:val="single" w:sz="4" w:space="0" w:color="auto"/>
              <w:right w:val="single" w:sz="4" w:space="0" w:color="auto"/>
            </w:tcBorders>
          </w:tcPr>
          <w:p w14:paraId="0C76E099"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7931058" w14:textId="77777777" w:rsidR="00C856CF" w:rsidRPr="00C856CF" w:rsidRDefault="00C856CF" w:rsidP="00C856CF">
            <w:pPr>
              <w:spacing w:after="0" w:line="240" w:lineRule="auto"/>
              <w:rPr>
                <w:rFonts w:ascii="Times New Roman" w:eastAsia="Times New Roman" w:hAnsi="Times New Roman" w:cs="Times New Roman"/>
                <w:sz w:val="24"/>
                <w:szCs w:val="24"/>
                <w:highlight w:val="yellow"/>
                <w:lang w:eastAsia="ru-RU"/>
              </w:rPr>
            </w:pPr>
            <w:r w:rsidRPr="00C856C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FE6D3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856CF">
                <w:rPr>
                  <w:rFonts w:ascii="Times New Roman" w:eastAsia="Times New Roman" w:hAnsi="Times New Roman" w:cs="Times New Roman"/>
                  <w:color w:val="0000FF"/>
                  <w:sz w:val="24"/>
                  <w:szCs w:val="24"/>
                  <w:u w:val="single"/>
                  <w:lang w:eastAsia="ru-RU"/>
                </w:rPr>
                <w:t>разделе IV «Техническое задание»</w:t>
              </w:r>
            </w:hyperlink>
            <w:r w:rsidRPr="00C856CF">
              <w:rPr>
                <w:rFonts w:ascii="Times New Roman" w:eastAsia="Times New Roman" w:hAnsi="Times New Roman" w:cs="Times New Roman"/>
                <w:sz w:val="24"/>
                <w:szCs w:val="24"/>
                <w:lang w:eastAsia="ru-RU"/>
              </w:rPr>
              <w:t xml:space="preserve"> и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разделе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r w:rsidRPr="00C856CF">
              <w:rPr>
                <w:rFonts w:ascii="Times New Roman" w:eastAsia="Times New Roman" w:hAnsi="Times New Roman" w:cs="Times New Roman"/>
                <w:sz w:val="24"/>
                <w:szCs w:val="24"/>
                <w:lang w:eastAsia="ru-RU"/>
              </w:rPr>
              <w:t xml:space="preserve"> настоящего Извещения. </w:t>
            </w:r>
          </w:p>
          <w:p w14:paraId="0555D6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90CE255"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246176" w:rsidRPr="00C856CF">
              <w:rPr>
                <w:rFonts w:ascii="Times New Roman" w:eastAsia="Times New Roman" w:hAnsi="Times New Roman" w:cs="Times New Roman"/>
                <w:iCs/>
                <w:sz w:val="24"/>
                <w:szCs w:val="24"/>
                <w:lang w:eastAsia="ru-RU"/>
              </w:rPr>
              <w:t xml:space="preserve">Заказчика: </w:t>
            </w:r>
            <w:r w:rsidR="00246176" w:rsidRPr="00246176">
              <w:rPr>
                <w:rFonts w:ascii="Times New Roman" w:eastAsia="Times New Roman" w:hAnsi="Times New Roman" w:cs="Times New Roman"/>
                <w:iCs/>
                <w:sz w:val="24"/>
                <w:szCs w:val="24"/>
                <w:lang w:eastAsia="ru-RU"/>
              </w:rPr>
              <w:t>специальных</w:t>
            </w:r>
            <w:r w:rsidRPr="00246176">
              <w:rPr>
                <w:rFonts w:ascii="Times New Roman" w:eastAsia="Times New Roman" w:hAnsi="Times New Roman" w:cs="Times New Roman"/>
                <w:iCs/>
                <w:sz w:val="24"/>
                <w:szCs w:val="24"/>
                <w:lang w:eastAsia="ru-RU"/>
              </w:rPr>
              <w:t xml:space="preserve"> требований законодательства нет</w:t>
            </w:r>
            <w:r w:rsidRPr="00246176">
              <w:rPr>
                <w:rFonts w:ascii="Times New Roman" w:eastAsia="Times New Roman" w:hAnsi="Times New Roman" w:cs="Times New Roman"/>
                <w:i/>
                <w:iCs/>
                <w:sz w:val="24"/>
                <w:szCs w:val="24"/>
                <w:lang w:eastAsia="ru-RU"/>
              </w:rPr>
              <w:t xml:space="preserve"> </w:t>
            </w:r>
          </w:p>
        </w:tc>
      </w:tr>
      <w:tr w:rsidR="00C856CF" w:rsidRPr="00C856CF" w14:paraId="7209863B" w14:textId="77777777" w:rsidTr="004C10A5">
        <w:tc>
          <w:tcPr>
            <w:tcW w:w="568" w:type="dxa"/>
            <w:tcBorders>
              <w:top w:val="single" w:sz="4" w:space="0" w:color="auto"/>
              <w:left w:val="single" w:sz="4" w:space="0" w:color="auto"/>
              <w:bottom w:val="single" w:sz="4" w:space="0" w:color="auto"/>
              <w:right w:val="single" w:sz="4" w:space="0" w:color="auto"/>
            </w:tcBorders>
          </w:tcPr>
          <w:p w14:paraId="3C30AEB2"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32AAC26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C856CF">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5BF18851" w14:textId="0BF2A75B"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9F72AD">
              <w:rPr>
                <w:rFonts w:ascii="Times New Roman" w:eastAsia="Calibri" w:hAnsi="Times New Roman" w:cs="Times New Roman"/>
                <w:iCs/>
                <w:sz w:val="24"/>
                <w:szCs w:val="24"/>
              </w:rPr>
              <w:lastRenderedPageBreak/>
              <w:t xml:space="preserve">течение срока его действия и составляет: </w:t>
            </w:r>
            <w:r w:rsidR="0076696B">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0076696B">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00 000,00 </w:t>
            </w:r>
            <w:r w:rsidRPr="009F72AD">
              <w:rPr>
                <w:rFonts w:ascii="Times New Roman" w:eastAsia="Calibri" w:hAnsi="Times New Roman" w:cs="Times New Roman"/>
                <w:iCs/>
                <w:sz w:val="24"/>
                <w:szCs w:val="24"/>
              </w:rPr>
              <w:t>(</w:t>
            </w:r>
            <w:r w:rsidR="0076696B">
              <w:rPr>
                <w:rFonts w:ascii="Times New Roman" w:eastAsia="Calibri" w:hAnsi="Times New Roman" w:cs="Times New Roman"/>
                <w:iCs/>
                <w:sz w:val="24"/>
                <w:szCs w:val="24"/>
              </w:rPr>
              <w:t xml:space="preserve">Шесть </w:t>
            </w:r>
            <w:r>
              <w:rPr>
                <w:rFonts w:ascii="Times New Roman" w:eastAsia="Calibri" w:hAnsi="Times New Roman" w:cs="Times New Roman"/>
                <w:iCs/>
                <w:sz w:val="24"/>
                <w:szCs w:val="24"/>
              </w:rPr>
              <w:t>миллион</w:t>
            </w:r>
            <w:r w:rsidR="0076696B">
              <w:rPr>
                <w:rFonts w:ascii="Times New Roman" w:eastAsia="Calibri" w:hAnsi="Times New Roman" w:cs="Times New Roman"/>
                <w:iCs/>
                <w:sz w:val="24"/>
                <w:szCs w:val="24"/>
              </w:rPr>
              <w:t>ов</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5C077885" w14:textId="4A2F9BAE"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76696B">
              <w:rPr>
                <w:rFonts w:ascii="Times New Roman" w:eastAsia="Calibri" w:hAnsi="Times New Roman" w:cs="Times New Roman"/>
                <w:iCs/>
                <w:sz w:val="24"/>
                <w:szCs w:val="24"/>
              </w:rPr>
              <w:t>1 00</w:t>
            </w:r>
            <w:r>
              <w:rPr>
                <w:rFonts w:ascii="Times New Roman" w:eastAsia="Calibri" w:hAnsi="Times New Roman" w:cs="Times New Roman"/>
                <w:iCs/>
                <w:sz w:val="24"/>
                <w:szCs w:val="24"/>
              </w:rPr>
              <w:t xml:space="preserve">0 000,00 </w:t>
            </w:r>
            <w:r w:rsidRPr="009F72AD">
              <w:rPr>
                <w:rFonts w:ascii="Times New Roman" w:eastAsia="Calibri" w:hAnsi="Times New Roman" w:cs="Times New Roman"/>
                <w:iCs/>
                <w:sz w:val="24"/>
                <w:szCs w:val="24"/>
              </w:rPr>
              <w:t>(</w:t>
            </w:r>
            <w:r w:rsidR="0076696B">
              <w:rPr>
                <w:rFonts w:ascii="Times New Roman" w:eastAsia="Calibri" w:hAnsi="Times New Roman" w:cs="Times New Roman"/>
                <w:iCs/>
                <w:sz w:val="24"/>
                <w:szCs w:val="24"/>
              </w:rPr>
              <w:t>Один миллион</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5A77224"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10"/>
                <w:szCs w:val="10"/>
              </w:rPr>
            </w:pPr>
          </w:p>
          <w:p w14:paraId="23D2912B" w14:textId="33603323" w:rsidR="006B66D0" w:rsidRDefault="0076696B" w:rsidP="006B66D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5 00</w:t>
            </w:r>
            <w:r w:rsidR="006B66D0">
              <w:rPr>
                <w:rFonts w:ascii="Times New Roman" w:eastAsia="Times New Roman" w:hAnsi="Times New Roman" w:cs="Times New Roman"/>
                <w:iCs/>
                <w:sz w:val="24"/>
                <w:szCs w:val="24"/>
                <w:lang w:eastAsia="ru-RU"/>
              </w:rPr>
              <w:t xml:space="preserve">0 000,00 </w:t>
            </w:r>
            <w:r w:rsidR="006B66D0" w:rsidRPr="009F72A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w:t>
            </w:r>
            <w:r w:rsidR="006B66D0">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ов</w:t>
            </w:r>
            <w:r w:rsidR="006B66D0" w:rsidRPr="009F72AD">
              <w:rPr>
                <w:rFonts w:ascii="Times New Roman" w:eastAsia="Times New Roman" w:hAnsi="Times New Roman" w:cs="Times New Roman"/>
                <w:iCs/>
                <w:sz w:val="24"/>
                <w:szCs w:val="24"/>
                <w:lang w:eastAsia="ru-RU"/>
              </w:rPr>
              <w:t xml:space="preserve">) рублей </w:t>
            </w:r>
            <w:r w:rsidR="006B66D0">
              <w:rPr>
                <w:rFonts w:ascii="Times New Roman" w:eastAsia="Times New Roman" w:hAnsi="Times New Roman" w:cs="Times New Roman"/>
                <w:iCs/>
                <w:sz w:val="24"/>
                <w:szCs w:val="24"/>
                <w:lang w:eastAsia="ru-RU"/>
              </w:rPr>
              <w:t>00</w:t>
            </w:r>
            <w:r w:rsidR="006B66D0" w:rsidRPr="009F72AD">
              <w:rPr>
                <w:rFonts w:ascii="Times New Roman" w:eastAsia="Times New Roman" w:hAnsi="Times New Roman" w:cs="Times New Roman"/>
                <w:iCs/>
                <w:sz w:val="24"/>
                <w:szCs w:val="24"/>
                <w:lang w:eastAsia="ru-RU"/>
              </w:rPr>
              <w:t xml:space="preserve"> копеек, без учета НДС </w:t>
            </w:r>
          </w:p>
          <w:p w14:paraId="0C968ABA" w14:textId="77777777" w:rsidR="0076696B" w:rsidRPr="009F72AD" w:rsidRDefault="0076696B" w:rsidP="006B66D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6017DA0A" w14:textId="77777777" w:rsidR="006B66D0" w:rsidRPr="009F72AD" w:rsidRDefault="006B66D0" w:rsidP="006B66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E148D0C" w14:textId="77777777"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573CFEA"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06FC1396" w14:textId="77777777" w:rsidR="006B66D0" w:rsidRPr="009F72AD" w:rsidRDefault="006B66D0" w:rsidP="006B66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w:t>
            </w:r>
            <w:r w:rsidR="0028754F">
              <w:rPr>
                <w:rFonts w:ascii="Times New Roman" w:eastAsia="Calibri" w:hAnsi="Times New Roman" w:cs="Times New Roman"/>
                <w:iCs/>
                <w:sz w:val="24"/>
                <w:szCs w:val="24"/>
                <w:lang w:eastAsia="ru-RU"/>
              </w:rPr>
              <w:t xml:space="preserve">Договора </w:t>
            </w:r>
            <w:r w:rsidR="0028754F" w:rsidRPr="009F72AD">
              <w:rPr>
                <w:rFonts w:ascii="Times New Roman" w:eastAsia="Calibri" w:hAnsi="Times New Roman" w:cs="Times New Roman"/>
                <w:iCs/>
                <w:sz w:val="24"/>
                <w:szCs w:val="24"/>
                <w:lang w:eastAsia="ru-RU"/>
              </w:rPr>
              <w:t>без</w:t>
            </w:r>
            <w:r w:rsidRPr="009F72AD">
              <w:rPr>
                <w:rFonts w:ascii="Times New Roman" w:eastAsia="Calibri" w:hAnsi="Times New Roman" w:cs="Times New Roman"/>
                <w:iCs/>
                <w:sz w:val="24"/>
                <w:szCs w:val="24"/>
                <w:lang w:eastAsia="ru-RU"/>
              </w:rPr>
              <w:t xml:space="preserve"> НДС и цену единицы товара (работы, услуги) без НДС.</w:t>
            </w:r>
          </w:p>
          <w:p w14:paraId="0F88113A" w14:textId="77777777" w:rsidR="00C856CF" w:rsidRPr="00C856CF" w:rsidRDefault="00C856CF" w:rsidP="00C856CF">
            <w:pPr>
              <w:spacing w:after="0" w:line="240" w:lineRule="auto"/>
              <w:ind w:firstLine="34"/>
              <w:jc w:val="both"/>
              <w:rPr>
                <w:rFonts w:ascii="Times New Roman" w:eastAsia="Times New Roman" w:hAnsi="Times New Roman" w:cs="Times New Roman"/>
                <w:sz w:val="24"/>
                <w:szCs w:val="24"/>
                <w:lang w:eastAsia="ru-RU"/>
              </w:rPr>
            </w:pPr>
          </w:p>
        </w:tc>
      </w:tr>
      <w:tr w:rsidR="00C856CF" w:rsidRPr="00C856CF" w14:paraId="14F70109" w14:textId="77777777" w:rsidTr="004C10A5">
        <w:tc>
          <w:tcPr>
            <w:tcW w:w="568" w:type="dxa"/>
            <w:tcBorders>
              <w:top w:val="single" w:sz="4" w:space="0" w:color="auto"/>
              <w:left w:val="single" w:sz="4" w:space="0" w:color="auto"/>
              <w:bottom w:val="single" w:sz="4" w:space="0" w:color="auto"/>
              <w:right w:val="single" w:sz="4" w:space="0" w:color="auto"/>
            </w:tcBorders>
          </w:tcPr>
          <w:p w14:paraId="726F6D0F"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B7BA6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23" w:name="форма15"/>
            <w:bookmarkEnd w:id="22"/>
            <w:r w:rsidRPr="00C856CF">
              <w:rPr>
                <w:rFonts w:ascii="Times New Roman" w:eastAsia="Times New Roman" w:hAnsi="Times New Roman" w:cs="Times New Roman"/>
                <w:sz w:val="24"/>
                <w:szCs w:val="24"/>
                <w:lang w:eastAsia="ru-RU"/>
              </w:rPr>
              <w:t xml:space="preserve">Требования к Участникам </w:t>
            </w:r>
            <w:bookmarkEnd w:id="23"/>
            <w:r w:rsidRPr="00C856C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E7604AA"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856CF" w:rsidRPr="00C856CF" w14:paraId="336FCF2B" w14:textId="77777777" w:rsidTr="004C10A5">
              <w:tc>
                <w:tcPr>
                  <w:tcW w:w="3572" w:type="dxa"/>
                  <w:shd w:val="clear" w:color="auto" w:fill="auto"/>
                </w:tcPr>
                <w:p w14:paraId="309DB70A"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D83C6D6"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40B85753" w14:textId="77777777" w:rsidTr="004C10A5">
              <w:tc>
                <w:tcPr>
                  <w:tcW w:w="3572" w:type="dxa"/>
                  <w:shd w:val="clear" w:color="auto" w:fill="auto"/>
                </w:tcPr>
                <w:p w14:paraId="636B6CC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B38E510" w14:textId="77777777" w:rsidR="00C856CF" w:rsidRPr="00246176" w:rsidRDefault="00C856CF" w:rsidP="00246176">
                  <w:pPr>
                    <w:spacing w:after="0" w:line="240" w:lineRule="auto"/>
                    <w:jc w:val="both"/>
                    <w:rPr>
                      <w:rFonts w:ascii="Times New Roman" w:eastAsia="Times New Roman" w:hAnsi="Times New Roman" w:cs="Arial"/>
                      <w:color w:val="000000"/>
                      <w:sz w:val="24"/>
                      <w:szCs w:val="24"/>
                      <w:lang w:eastAsia="ru-RU"/>
                    </w:rPr>
                  </w:pPr>
                  <w:r w:rsidRPr="00246176">
                    <w:rPr>
                      <w:rFonts w:ascii="Times New Roman" w:eastAsia="Times New Roman" w:hAnsi="Times New Roman" w:cs="Times New Roman"/>
                      <w:sz w:val="24"/>
                      <w:szCs w:val="24"/>
                      <w:lang w:eastAsia="ru-RU"/>
                    </w:rPr>
                    <w:t>Специальных документов не требуется</w:t>
                  </w:r>
                </w:p>
              </w:tc>
            </w:tr>
            <w:tr w:rsidR="00C856CF" w:rsidRPr="00C856CF" w14:paraId="04AD0268" w14:textId="77777777" w:rsidTr="004C10A5">
              <w:tc>
                <w:tcPr>
                  <w:tcW w:w="3572" w:type="dxa"/>
                  <w:shd w:val="clear" w:color="auto" w:fill="auto"/>
                </w:tcPr>
                <w:p w14:paraId="7AFAF40C"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717BF4"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7607549F" w14:textId="77777777" w:rsidTr="004C10A5">
              <w:tc>
                <w:tcPr>
                  <w:tcW w:w="3572" w:type="dxa"/>
                  <w:shd w:val="clear" w:color="auto" w:fill="auto"/>
                </w:tcPr>
                <w:p w14:paraId="7C41FD2F"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3. </w:t>
                  </w:r>
                  <w:proofErr w:type="spellStart"/>
                  <w:r w:rsidRPr="00C856CF">
                    <w:rPr>
                      <w:rFonts w:ascii="Times New Roman" w:eastAsia="Times New Roman" w:hAnsi="Times New Roman" w:cs="Arial"/>
                      <w:color w:val="000000"/>
                      <w:sz w:val="24"/>
                      <w:szCs w:val="24"/>
                      <w:lang w:eastAsia="ru-RU"/>
                    </w:rPr>
                    <w:t>Неприостановление</w:t>
                  </w:r>
                  <w:proofErr w:type="spellEnd"/>
                  <w:r w:rsidRPr="00C856CF">
                    <w:rPr>
                      <w:rFonts w:ascii="Times New Roman" w:eastAsia="Times New Roman" w:hAnsi="Times New Roman" w:cs="Arial"/>
                      <w:color w:val="000000"/>
                      <w:sz w:val="24"/>
                      <w:szCs w:val="24"/>
                      <w:lang w:eastAsia="ru-RU"/>
                    </w:rPr>
                    <w:t xml:space="preserve"> деятельности Участника закупки в случаях, </w:t>
                  </w:r>
                  <w:r w:rsidRPr="00C856CF">
                    <w:rPr>
                      <w:rFonts w:ascii="Times New Roman" w:eastAsia="Times New Roman" w:hAnsi="Times New Roman" w:cs="Arial"/>
                      <w:color w:val="000000"/>
                      <w:sz w:val="24"/>
                      <w:szCs w:val="24"/>
                      <w:lang w:eastAsia="ru-RU"/>
                    </w:rPr>
                    <w:lastRenderedPageBreak/>
                    <w:t>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A9AF721"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856CF" w:rsidRPr="00C856CF" w14:paraId="74AA95E2" w14:textId="77777777" w:rsidTr="004C10A5">
              <w:tc>
                <w:tcPr>
                  <w:tcW w:w="3572" w:type="dxa"/>
                  <w:shd w:val="clear" w:color="auto" w:fill="auto"/>
                </w:tcPr>
                <w:p w14:paraId="12465B57"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02ACA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4E685369" w14:textId="77777777" w:rsidTr="004C10A5">
              <w:tc>
                <w:tcPr>
                  <w:tcW w:w="3572" w:type="dxa"/>
                  <w:shd w:val="clear" w:color="auto" w:fill="auto"/>
                </w:tcPr>
                <w:p w14:paraId="4F45048C"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C856CF">
                    <w:rPr>
                      <w:rFonts w:ascii="Times New Roman" w:eastAsia="Times New Roman" w:hAnsi="Times New Roman" w:cs="Arial"/>
                      <w:color w:val="000000"/>
                      <w:sz w:val="24"/>
                      <w:szCs w:val="24"/>
                      <w:lang w:eastAsia="ru-RU"/>
                    </w:rPr>
                    <w:t xml:space="preserve">   «</w:t>
                  </w:r>
                  <w:proofErr w:type="gramEnd"/>
                  <w:r w:rsidRPr="00C856CF">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25CC5C08" w14:textId="77777777" w:rsidR="00C856CF" w:rsidRPr="00C856CF" w:rsidRDefault="00C856CF" w:rsidP="00C856CF">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2BF36B5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856CF">
                    <w:rPr>
                      <w:rFonts w:ascii="Times New Roman" w:eastAsia="Times New Roman" w:hAnsi="Times New Roman" w:cs="Arial"/>
                      <w:color w:val="000000"/>
                      <w:sz w:val="24"/>
                      <w:szCs w:val="24"/>
                      <w:lang w:eastAsia="ru-RU"/>
                    </w:rPr>
                    <w:t xml:space="preserve"> декларируется Участником в тексте Заявки.</w:t>
                  </w:r>
                </w:p>
                <w:p w14:paraId="34698035" w14:textId="77777777" w:rsidR="00C856CF" w:rsidRPr="00C856CF" w:rsidRDefault="00C856CF" w:rsidP="00C856CF">
                  <w:pPr>
                    <w:spacing w:after="0" w:line="240" w:lineRule="auto"/>
                    <w:jc w:val="both"/>
                    <w:rPr>
                      <w:rFonts w:ascii="Times New Roman" w:eastAsia="Calibri" w:hAnsi="Times New Roman" w:cs="Times New Roman"/>
                      <w:sz w:val="26"/>
                    </w:rPr>
                  </w:pPr>
                  <w:r w:rsidRPr="00C856CF">
                    <w:rPr>
                      <w:rFonts w:ascii="Times New Roman" w:eastAsia="Times New Roman" w:hAnsi="Times New Roman" w:cs="Arial"/>
                      <w:b/>
                      <w:color w:val="000000"/>
                      <w:sz w:val="24"/>
                      <w:szCs w:val="24"/>
                      <w:lang w:eastAsia="ru-RU"/>
                    </w:rPr>
                    <w:t>В случае отсутствия сведений об участнике закупки,</w:t>
                  </w:r>
                  <w:r w:rsidRPr="00C856C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856CF">
                      <w:rPr>
                        <w:rFonts w:ascii="Times New Roman" w:eastAsia="Times New Roman" w:hAnsi="Times New Roman" w:cs="Arial"/>
                        <w:color w:val="000000"/>
                        <w:sz w:val="24"/>
                        <w:szCs w:val="24"/>
                        <w:lang w:eastAsia="ru-RU"/>
                      </w:rPr>
                      <w:t>частью 3 статьи 4</w:t>
                    </w:r>
                  </w:hyperlink>
                  <w:r w:rsidRPr="00C856C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w:t>
                  </w:r>
                  <w:r w:rsidRPr="00C856CF">
                    <w:rPr>
                      <w:rFonts w:ascii="Times New Roman" w:eastAsia="Times New Roman" w:hAnsi="Times New Roman" w:cs="Arial"/>
                      <w:color w:val="000000"/>
                      <w:sz w:val="24"/>
                      <w:szCs w:val="24"/>
                      <w:lang w:eastAsia="ru-RU"/>
                    </w:rPr>
                    <w:lastRenderedPageBreak/>
                    <w:t>декларацией о соответствии участника закупки критериям отнесения к субъектам малого и среднего предпринимательства (</w:t>
                  </w:r>
                  <w:hyperlink w:anchor="форма6" w:history="1">
                    <w:r w:rsidRPr="00C856CF">
                      <w:rPr>
                        <w:rFonts w:ascii="Times New Roman" w:eastAsia="Times New Roman" w:hAnsi="Times New Roman" w:cs="Times New Roman"/>
                        <w:color w:val="0000FF"/>
                        <w:sz w:val="24"/>
                        <w:szCs w:val="24"/>
                        <w:u w:val="single"/>
                        <w:lang w:eastAsia="ru-RU"/>
                      </w:rPr>
                      <w:t>Форма 5</w:t>
                    </w:r>
                  </w:hyperlink>
                  <w:r w:rsidRPr="00C856CF">
                    <w:rPr>
                      <w:rFonts w:ascii="Times New Roman" w:eastAsia="Times New Roman" w:hAnsi="Times New Roman" w:cs="Arial"/>
                      <w:color w:val="000000"/>
                      <w:sz w:val="24"/>
                      <w:szCs w:val="24"/>
                      <w:lang w:eastAsia="ru-RU"/>
                    </w:rPr>
                    <w:t>, раздела III «ФОРМЫ ДЛЯ ЗАПОЛНЕНИЯ УЧАСТНИКАМИ).</w:t>
                  </w:r>
                </w:p>
              </w:tc>
            </w:tr>
            <w:tr w:rsidR="00C856CF" w:rsidRPr="00C856CF" w14:paraId="4BC03993" w14:textId="77777777" w:rsidTr="004C10A5">
              <w:tc>
                <w:tcPr>
                  <w:tcW w:w="3572" w:type="dxa"/>
                  <w:shd w:val="clear" w:color="auto" w:fill="auto"/>
                </w:tcPr>
                <w:p w14:paraId="1354BB0A"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349824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127D2EBD" w14:textId="77777777" w:rsidTr="004C10A5">
              <w:tc>
                <w:tcPr>
                  <w:tcW w:w="3572" w:type="dxa"/>
                  <w:shd w:val="clear" w:color="auto" w:fill="auto"/>
                </w:tcPr>
                <w:p w14:paraId="286DA740"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7. Отсутствие сведений об Участнике закупки </w:t>
                  </w:r>
                  <w:r w:rsidRPr="00C856C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1B61CD7"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53F6E82A" w14:textId="77777777" w:rsidTr="004C10A5">
              <w:tc>
                <w:tcPr>
                  <w:tcW w:w="3572" w:type="dxa"/>
                  <w:shd w:val="clear" w:color="auto" w:fill="auto"/>
                </w:tcPr>
                <w:p w14:paraId="6776B8D6"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9DE214"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39E5D0DE" w14:textId="77777777" w:rsidTr="004C10A5">
              <w:tc>
                <w:tcPr>
                  <w:tcW w:w="3572" w:type="dxa"/>
                  <w:shd w:val="clear" w:color="auto" w:fill="auto"/>
                </w:tcPr>
                <w:p w14:paraId="4235775D" w14:textId="77777777" w:rsidR="00C856CF" w:rsidRPr="00C856CF" w:rsidRDefault="00C856CF" w:rsidP="00C856C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C856CF">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C856CF">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1830F80A"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9A85586"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408AB0A9" w14:textId="77777777" w:rsidR="00C856CF" w:rsidRPr="00C856CF" w:rsidRDefault="00C856CF" w:rsidP="00C856CF">
            <w:pPr>
              <w:spacing w:after="0" w:line="240" w:lineRule="auto"/>
              <w:jc w:val="both"/>
              <w:rPr>
                <w:rFonts w:ascii="Times New Roman" w:eastAsia="Times New Roman" w:hAnsi="Times New Roman" w:cs="Times New Roman"/>
                <w:b/>
                <w:sz w:val="10"/>
                <w:szCs w:val="10"/>
                <w:lang w:eastAsia="ru-RU"/>
              </w:rPr>
            </w:pPr>
          </w:p>
          <w:p w14:paraId="23A81F55"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24197374" w14:textId="77777777" w:rsidTr="004C10A5">
              <w:tc>
                <w:tcPr>
                  <w:tcW w:w="3675" w:type="dxa"/>
                  <w:shd w:val="clear" w:color="auto" w:fill="auto"/>
                </w:tcPr>
                <w:p w14:paraId="03C6D4DA"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DE061EB"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356FA795" w14:textId="77777777" w:rsidTr="004C10A5">
              <w:tc>
                <w:tcPr>
                  <w:tcW w:w="3675" w:type="dxa"/>
                  <w:shd w:val="clear" w:color="auto" w:fill="auto"/>
                </w:tcPr>
                <w:p w14:paraId="7F6EDF03"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5B6E66EE"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177CC0EB" w14:textId="77777777" w:rsidR="00C856CF" w:rsidRPr="00F92A39" w:rsidRDefault="00C856CF" w:rsidP="00C856CF">
            <w:pPr>
              <w:spacing w:after="0" w:line="240" w:lineRule="auto"/>
              <w:jc w:val="both"/>
              <w:rPr>
                <w:rFonts w:ascii="Times New Roman" w:eastAsia="Times New Roman" w:hAnsi="Times New Roman" w:cs="Times New Roman"/>
                <w:b/>
                <w:sz w:val="10"/>
                <w:szCs w:val="10"/>
                <w:lang w:eastAsia="ru-RU"/>
              </w:rPr>
            </w:pPr>
          </w:p>
          <w:p w14:paraId="2801BD48"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13DF2BB9" w14:textId="77777777" w:rsidTr="004C10A5">
              <w:tc>
                <w:tcPr>
                  <w:tcW w:w="3675" w:type="dxa"/>
                  <w:shd w:val="clear" w:color="auto" w:fill="auto"/>
                </w:tcPr>
                <w:p w14:paraId="65C738B0"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D6A75C"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637AAD6E" w14:textId="77777777" w:rsidTr="004C10A5">
              <w:tc>
                <w:tcPr>
                  <w:tcW w:w="3675" w:type="dxa"/>
                  <w:shd w:val="clear" w:color="auto" w:fill="auto"/>
                </w:tcPr>
                <w:p w14:paraId="739D0DA1"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6B20C6E2"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745C535D" w14:textId="48C21FAF" w:rsidR="00C856CF" w:rsidRPr="00C856CF" w:rsidRDefault="00C856CF" w:rsidP="00C856CF">
            <w:pPr>
              <w:spacing w:after="0" w:line="240" w:lineRule="auto"/>
              <w:ind w:firstLine="567"/>
              <w:jc w:val="both"/>
              <w:rPr>
                <w:rFonts w:ascii="Times New Roman" w:eastAsia="Times New Roman" w:hAnsi="Times New Roman" w:cs="Times New Roman"/>
                <w:sz w:val="24"/>
                <w:szCs w:val="24"/>
                <w:lang w:val="x-none" w:eastAsia="ru-RU"/>
              </w:rPr>
            </w:pPr>
            <w:r w:rsidRPr="00C856C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856CF">
              <w:rPr>
                <w:rFonts w:ascii="Times New Roman" w:eastAsia="Times New Roman" w:hAnsi="Times New Roman" w:cs="Arial"/>
                <w:color w:val="000000"/>
                <w:sz w:val="24"/>
                <w:szCs w:val="24"/>
                <w:lang w:eastAsia="ru-RU"/>
              </w:rPr>
              <w:fldChar w:fldCharType="begin"/>
            </w:r>
            <w:r w:rsidRPr="00C856CF">
              <w:rPr>
                <w:rFonts w:ascii="Times New Roman" w:eastAsia="Times New Roman" w:hAnsi="Times New Roman" w:cs="Arial"/>
                <w:color w:val="000000"/>
                <w:sz w:val="24"/>
                <w:szCs w:val="24"/>
                <w:lang w:eastAsia="ru-RU"/>
              </w:rPr>
              <w:instrText xml:space="preserve"> REF _Ref378863846 \r \h </w:instrText>
            </w:r>
            <w:r w:rsidRPr="00C856CF">
              <w:rPr>
                <w:rFonts w:ascii="Times New Roman" w:eastAsia="Times New Roman" w:hAnsi="Times New Roman" w:cs="Arial"/>
                <w:color w:val="000000"/>
                <w:sz w:val="24"/>
                <w:szCs w:val="24"/>
                <w:lang w:eastAsia="ru-RU"/>
              </w:rPr>
            </w:r>
            <w:r w:rsidRPr="00C856CF">
              <w:rPr>
                <w:rFonts w:ascii="Times New Roman" w:eastAsia="Times New Roman" w:hAnsi="Times New Roman" w:cs="Arial"/>
                <w:color w:val="000000"/>
                <w:sz w:val="24"/>
                <w:szCs w:val="24"/>
                <w:lang w:eastAsia="ru-RU"/>
              </w:rPr>
              <w:fldChar w:fldCharType="separate"/>
            </w:r>
            <w:r w:rsidR="0031619F">
              <w:rPr>
                <w:rFonts w:ascii="Times New Roman" w:eastAsia="Times New Roman" w:hAnsi="Times New Roman" w:cs="Arial"/>
                <w:color w:val="000000"/>
                <w:sz w:val="24"/>
                <w:szCs w:val="24"/>
                <w:lang w:eastAsia="ru-RU"/>
              </w:rPr>
              <w:t>18</w:t>
            </w:r>
            <w:r w:rsidRPr="00C856CF">
              <w:rPr>
                <w:rFonts w:ascii="Times New Roman" w:eastAsia="Times New Roman" w:hAnsi="Times New Roman" w:cs="Arial"/>
                <w:color w:val="000000"/>
                <w:sz w:val="24"/>
                <w:szCs w:val="24"/>
                <w:lang w:eastAsia="ru-RU"/>
              </w:rPr>
              <w:fldChar w:fldCharType="end"/>
            </w:r>
            <w:r w:rsidRPr="00C856C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856CF" w:rsidRPr="00C856CF" w14:paraId="3B325CD7" w14:textId="77777777" w:rsidTr="004C10A5">
        <w:tc>
          <w:tcPr>
            <w:tcW w:w="568" w:type="dxa"/>
            <w:tcBorders>
              <w:top w:val="single" w:sz="4" w:space="0" w:color="auto"/>
              <w:left w:val="single" w:sz="4" w:space="0" w:color="auto"/>
              <w:bottom w:val="single" w:sz="4" w:space="0" w:color="auto"/>
              <w:right w:val="single" w:sz="4" w:space="0" w:color="auto"/>
            </w:tcBorders>
          </w:tcPr>
          <w:p w14:paraId="62EF7F9F" w14:textId="77777777" w:rsidR="00C856CF" w:rsidRPr="00C856CF" w:rsidRDefault="00C84488"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r>
              <w:rPr>
                <w:rFonts w:ascii="Times New Roman" w:eastAsia="Times New Roman" w:hAnsi="Times New Roman" w:cs="Times New Roman"/>
                <w:sz w:val="24"/>
                <w:szCs w:val="24"/>
                <w:lang w:eastAsia="ru-RU"/>
              </w:rPr>
              <w:lastRenderedPageBreak/>
              <w:t xml:space="preserve"> </w:t>
            </w:r>
            <w:r w:rsidR="00343EEA">
              <w:rPr>
                <w:rFonts w:ascii="Times New Roman" w:eastAsia="Times New Roman" w:hAnsi="Times New Roman" w:cs="Times New Roman"/>
                <w:sz w:val="24"/>
                <w:szCs w:val="24"/>
                <w:lang w:eastAsia="ru-RU"/>
              </w:rPr>
              <w:t xml:space="preserve"> </w:t>
            </w:r>
          </w:p>
        </w:tc>
        <w:bookmarkEnd w:id="24"/>
        <w:tc>
          <w:tcPr>
            <w:tcW w:w="2551" w:type="dxa"/>
            <w:tcBorders>
              <w:top w:val="single" w:sz="4" w:space="0" w:color="auto"/>
              <w:left w:val="single" w:sz="4" w:space="0" w:color="auto"/>
              <w:bottom w:val="single" w:sz="4" w:space="0" w:color="auto"/>
              <w:right w:val="single" w:sz="4" w:space="0" w:color="auto"/>
            </w:tcBorders>
          </w:tcPr>
          <w:p w14:paraId="18FFF04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2DB25EE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sidR="00930878">
              <w:rPr>
                <w:rFonts w:ascii="Times New Roman" w:eastAsia="Times New Roman" w:hAnsi="Times New Roman" w:cs="Times New Roman"/>
                <w:sz w:val="24"/>
                <w:szCs w:val="24"/>
                <w:lang w:eastAsia="ru-RU"/>
              </w:rPr>
              <w:t xml:space="preserve">предельную общую цену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2EEFFF8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sidR="00930878">
              <w:rPr>
                <w:rFonts w:ascii="Times New Roman" w:eastAsia="Times New Roman" w:hAnsi="Times New Roman" w:cs="Times New Roman"/>
                <w:sz w:val="24"/>
                <w:szCs w:val="24"/>
                <w:lang w:eastAsia="ru-RU"/>
              </w:rPr>
              <w:t xml:space="preserve">предельной общей цены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482B2461" w14:textId="6CF7F12D"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sidR="00930878">
              <w:rPr>
                <w:rFonts w:ascii="Times New Roman" w:eastAsia="Times New Roman" w:hAnsi="Times New Roman" w:cs="Times New Roman"/>
                <w:sz w:val="24"/>
                <w:szCs w:val="24"/>
                <w:lang w:eastAsia="ru-RU"/>
              </w:rPr>
              <w:t xml:space="preserve">ельная общая цена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определяется</w:t>
            </w:r>
            <w:r w:rsidRPr="00C856CF">
              <w:rPr>
                <w:rFonts w:ascii="Times New Roman" w:eastAsia="Times New Roman" w:hAnsi="Times New Roman" w:cs="Times New Roman"/>
                <w:sz w:val="24"/>
                <w:szCs w:val="24"/>
                <w:lang w:eastAsia="ru-RU"/>
              </w:rPr>
              <w:t xml:space="preserve"> путём произведения </w:t>
            </w:r>
            <w:r w:rsidR="00550727" w:rsidRPr="00550727">
              <w:rPr>
                <w:rFonts w:ascii="Times New Roman" w:eastAsia="Times New Roman" w:hAnsi="Times New Roman" w:cs="Times New Roman"/>
                <w:sz w:val="24"/>
                <w:szCs w:val="24"/>
                <w:lang w:eastAsia="ru-RU"/>
              </w:rPr>
              <w:t xml:space="preserve">начальной (максимальной) </w:t>
            </w:r>
            <w:r w:rsidRPr="00C856CF">
              <w:rPr>
                <w:rFonts w:ascii="Times New Roman" w:eastAsia="Times New Roman" w:hAnsi="Times New Roman" w:cs="Times New Roman"/>
                <w:sz w:val="24"/>
                <w:szCs w:val="24"/>
                <w:lang w:eastAsia="ru-RU"/>
              </w:rPr>
              <w:t>цены единицы товара (работы, услуги)</w:t>
            </w:r>
            <w:r w:rsidR="00550727">
              <w:rPr>
                <w:rFonts w:ascii="Times New Roman" w:eastAsia="Times New Roman" w:hAnsi="Times New Roman" w:cs="Times New Roman"/>
                <w:sz w:val="24"/>
                <w:szCs w:val="24"/>
                <w:lang w:eastAsia="ru-RU"/>
              </w:rPr>
              <w:t xml:space="preserve"> </w:t>
            </w:r>
            <w:r w:rsidR="0035567F">
              <w:rPr>
                <w:rFonts w:ascii="Times New Roman" w:eastAsia="Times New Roman" w:hAnsi="Times New Roman" w:cs="Times New Roman"/>
                <w:sz w:val="24"/>
                <w:szCs w:val="24"/>
                <w:lang w:eastAsia="ru-RU"/>
              </w:rPr>
              <w:t xml:space="preserve">и </w:t>
            </w:r>
            <w:r w:rsidR="00550727" w:rsidRPr="007A07BC">
              <w:rPr>
                <w:rFonts w:ascii="Times New Roman" w:eastAsia="Times New Roman" w:hAnsi="Times New Roman" w:cs="Times New Roman"/>
                <w:sz w:val="24"/>
                <w:szCs w:val="24"/>
                <w:lang w:eastAsia="ru-RU"/>
              </w:rPr>
              <w:t>начальн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 xml:space="preserve"> (максимальн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w:t>
            </w:r>
            <w:r w:rsidR="00550727">
              <w:rPr>
                <w:rFonts w:ascii="Times New Roman" w:eastAsia="Times New Roman" w:hAnsi="Times New Roman" w:cs="Times New Roman"/>
                <w:sz w:val="24"/>
                <w:szCs w:val="24"/>
                <w:lang w:eastAsia="ru-RU"/>
              </w:rPr>
              <w:t xml:space="preserve"> </w:t>
            </w:r>
            <w:r w:rsidR="00550727" w:rsidRPr="007A07BC">
              <w:rPr>
                <w:rFonts w:ascii="Times New Roman" w:eastAsia="Times New Roman" w:hAnsi="Times New Roman" w:cs="Times New Roman"/>
                <w:sz w:val="24"/>
                <w:szCs w:val="24"/>
                <w:lang w:eastAsia="ru-RU"/>
              </w:rPr>
              <w:t>цен</w:t>
            </w:r>
            <w:r w:rsidR="00550727">
              <w:rPr>
                <w:rFonts w:ascii="Times New Roman" w:eastAsia="Times New Roman" w:hAnsi="Times New Roman" w:cs="Times New Roman"/>
                <w:sz w:val="24"/>
                <w:szCs w:val="24"/>
                <w:lang w:eastAsia="ru-RU"/>
              </w:rPr>
              <w:t>ы</w:t>
            </w:r>
            <w:r w:rsidR="00550727" w:rsidRPr="00C856CF">
              <w:rPr>
                <w:rFonts w:ascii="Times New Roman" w:eastAsia="Times New Roman" w:hAnsi="Times New Roman" w:cs="Times New Roman"/>
                <w:sz w:val="24"/>
                <w:szCs w:val="24"/>
                <w:lang w:eastAsia="ru-RU"/>
              </w:rPr>
              <w:t xml:space="preserve"> договора</w:t>
            </w:r>
            <w:r w:rsidRPr="00C856CF">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14:paraId="3A1F6F83" w14:textId="73F1D618"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6305B8FF"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D4339F">
              <w:rPr>
                <w:rFonts w:ascii="Times New Roman" w:eastAsia="Times New Roman" w:hAnsi="Times New Roman" w:cs="Times New Roman"/>
                <w:color w:val="0000FF"/>
                <w:sz w:val="24"/>
                <w:szCs w:val="24"/>
                <w:u w:val="single"/>
                <w:lang w:eastAsia="ru-RU"/>
              </w:rPr>
              <w:t>разделе</w:t>
            </w:r>
            <w:r w:rsidR="00D4339F" w:rsidRPr="00D4339F">
              <w:rPr>
                <w:rFonts w:ascii="Times New Roman" w:eastAsia="Times New Roman" w:hAnsi="Times New Roman" w:cs="Times New Roman"/>
                <w:color w:val="0000FF"/>
                <w:sz w:val="24"/>
                <w:szCs w:val="24"/>
                <w:u w:val="single"/>
                <w:lang w:eastAsia="ru-RU"/>
              </w:rPr>
              <w:t xml:space="preserve"> IV «Техническое задание»</w:t>
            </w:r>
            <w:r w:rsidR="00D4339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6D97089E" w14:textId="1FAF3FD8" w:rsid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1311551" w14:textId="14E3C285" w:rsidR="00550727" w:rsidRPr="00C856CF" w:rsidRDefault="00550727" w:rsidP="00C856CF">
            <w:pPr>
              <w:spacing w:after="0" w:line="240" w:lineRule="auto"/>
              <w:ind w:firstLine="459"/>
              <w:jc w:val="both"/>
              <w:rPr>
                <w:rFonts w:ascii="Times New Roman" w:eastAsia="Times New Roman" w:hAnsi="Times New Roman" w:cs="Times New Roman"/>
                <w:sz w:val="24"/>
                <w:szCs w:val="24"/>
                <w:lang w:eastAsia="ru-RU"/>
              </w:rPr>
            </w:pPr>
          </w:p>
          <w:p w14:paraId="56328A83"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6BF899D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856CF" w:rsidRPr="00C856CF" w14:paraId="228A4F2F" w14:textId="77777777" w:rsidTr="004C10A5">
        <w:trPr>
          <w:trHeight w:val="1683"/>
        </w:trPr>
        <w:tc>
          <w:tcPr>
            <w:tcW w:w="568" w:type="dxa"/>
            <w:tcBorders>
              <w:top w:val="single" w:sz="4" w:space="0" w:color="auto"/>
              <w:left w:val="single" w:sz="4" w:space="0" w:color="auto"/>
              <w:bottom w:val="single" w:sz="4" w:space="0" w:color="auto"/>
              <w:right w:val="single" w:sz="4" w:space="0" w:color="auto"/>
            </w:tcBorders>
          </w:tcPr>
          <w:p w14:paraId="162083A4"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866F4C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20C88993" w14:textId="77777777" w:rsidR="00C856CF" w:rsidRPr="00C856CF" w:rsidRDefault="00C856CF" w:rsidP="00C856C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Место поставки товара, выполнения работы,</w:t>
            </w:r>
            <w:r w:rsidRPr="00C856CF">
              <w:rPr>
                <w:rFonts w:ascii="Times New Roman" w:eastAsia="Times New Roman" w:hAnsi="Times New Roman" w:cs="Times New Roman"/>
                <w:iCs/>
                <w:sz w:val="24"/>
                <w:szCs w:val="24"/>
                <w:lang w:eastAsia="ru-RU"/>
              </w:rPr>
              <w:t xml:space="preserve"> </w:t>
            </w:r>
            <w:r w:rsidRPr="00C856C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C856CF">
                <w:rPr>
                  <w:rFonts w:ascii="Times New Roman" w:eastAsia="Calibri" w:hAnsi="Times New Roman" w:cs="Times New Roman"/>
                  <w:iCs/>
                  <w:color w:val="0000FF"/>
                  <w:sz w:val="24"/>
                  <w:szCs w:val="24"/>
                  <w:u w:val="single"/>
                </w:rPr>
                <w:t xml:space="preserve">разделом </w:t>
              </w:r>
              <w:r w:rsidRPr="00C856CF">
                <w:rPr>
                  <w:rFonts w:ascii="Times New Roman" w:eastAsia="Calibri" w:hAnsi="Times New Roman" w:cs="Times New Roman"/>
                  <w:iCs/>
                  <w:color w:val="0000FF"/>
                  <w:sz w:val="24"/>
                  <w:szCs w:val="24"/>
                  <w:u w:val="single"/>
                  <w:lang w:val="en-US"/>
                </w:rPr>
                <w:t>V</w:t>
              </w:r>
              <w:r w:rsidRPr="00C856CF">
                <w:rPr>
                  <w:rFonts w:ascii="Times New Roman" w:eastAsia="Calibri" w:hAnsi="Times New Roman" w:cs="Times New Roman"/>
                  <w:iCs/>
                  <w:color w:val="0000FF"/>
                  <w:sz w:val="24"/>
                  <w:szCs w:val="24"/>
                  <w:u w:val="single"/>
                </w:rPr>
                <w:t xml:space="preserve"> «Проект договора»</w:t>
              </w:r>
            </w:hyperlink>
            <w:r w:rsidRPr="00C856CF">
              <w:rPr>
                <w:rFonts w:ascii="Times New Roman" w:eastAsia="Calibri" w:hAnsi="Times New Roman" w:cs="Times New Roman"/>
                <w:iCs/>
                <w:color w:val="000000"/>
                <w:sz w:val="24"/>
                <w:szCs w:val="24"/>
              </w:rPr>
              <w:t xml:space="preserve"> и </w:t>
            </w:r>
            <w:hyperlink w:anchor="_РАЗДЕЛ_IV._Техническое" w:history="1">
              <w:r w:rsidRPr="00C856CF">
                <w:rPr>
                  <w:rFonts w:ascii="Times New Roman" w:eastAsia="Calibri" w:hAnsi="Times New Roman" w:cs="Times New Roman"/>
                  <w:iCs/>
                  <w:color w:val="0000FF"/>
                  <w:sz w:val="24"/>
                  <w:szCs w:val="24"/>
                  <w:u w:val="single"/>
                </w:rPr>
                <w:t>разделом IV «Техническое задание»</w:t>
              </w:r>
            </w:hyperlink>
            <w:r w:rsidRPr="00C856CF">
              <w:rPr>
                <w:rFonts w:ascii="Times New Roman" w:eastAsia="Calibri" w:hAnsi="Times New Roman" w:cs="Times New Roman"/>
                <w:iCs/>
                <w:sz w:val="24"/>
                <w:szCs w:val="24"/>
              </w:rPr>
              <w:t xml:space="preserve"> </w:t>
            </w:r>
            <w:r w:rsidRPr="00C856CF">
              <w:rPr>
                <w:rFonts w:ascii="Times New Roman" w:eastAsia="Calibri" w:hAnsi="Times New Roman" w:cs="Times New Roman"/>
                <w:iCs/>
                <w:color w:val="000000"/>
                <w:sz w:val="24"/>
                <w:szCs w:val="24"/>
              </w:rPr>
              <w:t>Извещения о закупке</w:t>
            </w:r>
          </w:p>
          <w:p w14:paraId="485290D0"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56CF" w:rsidRPr="00C856CF" w14:paraId="27FEF821" w14:textId="77777777" w:rsidTr="004C10A5">
        <w:tc>
          <w:tcPr>
            <w:tcW w:w="568" w:type="dxa"/>
            <w:tcBorders>
              <w:top w:val="single" w:sz="4" w:space="0" w:color="auto"/>
              <w:left w:val="single" w:sz="4" w:space="0" w:color="auto"/>
              <w:bottom w:val="single" w:sz="4" w:space="0" w:color="auto"/>
              <w:right w:val="single" w:sz="4" w:space="0" w:color="auto"/>
            </w:tcBorders>
          </w:tcPr>
          <w:p w14:paraId="2F0C8CD3" w14:textId="77777777"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0F8350D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BC05DC8" w14:textId="77777777" w:rsidR="00246176" w:rsidRPr="00C856CF" w:rsidRDefault="00246176"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w:t>
            </w:r>
            <w:r w:rsidR="00C856CF" w:rsidRPr="00C856CF">
              <w:rPr>
                <w:rFonts w:ascii="Times New Roman" w:eastAsia="Times New Roman" w:hAnsi="Times New Roman" w:cs="Times New Roman"/>
                <w:sz w:val="24"/>
                <w:szCs w:val="24"/>
                <w:lang w:eastAsia="ru-RU"/>
              </w:rPr>
              <w:t xml:space="preserve">требуется </w:t>
            </w:r>
          </w:p>
          <w:p w14:paraId="5DDAA529" w14:textId="77777777" w:rsidR="00C856CF" w:rsidRPr="00C856CF" w:rsidRDefault="00C856CF" w:rsidP="00C856CF">
            <w:pPr>
              <w:spacing w:after="0" w:line="240" w:lineRule="auto"/>
              <w:ind w:left="317"/>
              <w:jc w:val="both"/>
              <w:rPr>
                <w:rFonts w:ascii="Times New Roman" w:eastAsia="Times New Roman" w:hAnsi="Times New Roman" w:cs="Times New Roman"/>
                <w:sz w:val="24"/>
                <w:szCs w:val="24"/>
                <w:lang w:eastAsia="ru-RU"/>
              </w:rPr>
            </w:pPr>
          </w:p>
        </w:tc>
      </w:tr>
      <w:tr w:rsidR="00C856CF" w:rsidRPr="00C856CF" w14:paraId="6539A576" w14:textId="77777777" w:rsidTr="004C10A5">
        <w:tc>
          <w:tcPr>
            <w:tcW w:w="568" w:type="dxa"/>
            <w:tcBorders>
              <w:top w:val="single" w:sz="4" w:space="0" w:color="auto"/>
              <w:left w:val="single" w:sz="4" w:space="0" w:color="auto"/>
              <w:bottom w:val="single" w:sz="4" w:space="0" w:color="auto"/>
              <w:right w:val="single" w:sz="4" w:space="0" w:color="auto"/>
            </w:tcBorders>
          </w:tcPr>
          <w:p w14:paraId="7B81C27B" w14:textId="77777777"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C0EE73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2C9E10F" w14:textId="77777777" w:rsidR="00246176"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требуется </w:t>
            </w:r>
          </w:p>
          <w:p w14:paraId="35CBC462"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54618BF" w14:textId="77777777" w:rsidTr="004C10A5">
        <w:tc>
          <w:tcPr>
            <w:tcW w:w="568" w:type="dxa"/>
            <w:tcBorders>
              <w:top w:val="single" w:sz="4" w:space="0" w:color="auto"/>
              <w:left w:val="single" w:sz="4" w:space="0" w:color="auto"/>
              <w:bottom w:val="single" w:sz="4" w:space="0" w:color="auto"/>
              <w:right w:val="single" w:sz="4" w:space="0" w:color="auto"/>
            </w:tcBorders>
          </w:tcPr>
          <w:p w14:paraId="6F8D931B"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5515A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D0CF5FF"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Русский</w:t>
            </w:r>
          </w:p>
        </w:tc>
      </w:tr>
      <w:tr w:rsidR="00C856CF" w:rsidRPr="00C856CF" w14:paraId="2EC24418" w14:textId="77777777" w:rsidTr="004C10A5">
        <w:tc>
          <w:tcPr>
            <w:tcW w:w="568" w:type="dxa"/>
            <w:tcBorders>
              <w:top w:val="single" w:sz="4" w:space="0" w:color="auto"/>
              <w:left w:val="single" w:sz="4" w:space="0" w:color="auto"/>
              <w:bottom w:val="single" w:sz="4" w:space="0" w:color="auto"/>
              <w:right w:val="single" w:sz="4" w:space="0" w:color="auto"/>
            </w:tcBorders>
          </w:tcPr>
          <w:p w14:paraId="5D301A72"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97377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DAB46A6" w14:textId="77777777" w:rsidR="00C856CF" w:rsidRPr="00C856CF" w:rsidRDefault="00C856CF" w:rsidP="00C856CF">
            <w:pPr>
              <w:spacing w:after="0" w:line="240" w:lineRule="auto"/>
              <w:ind w:firstLine="31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Российский рубль</w:t>
            </w:r>
          </w:p>
        </w:tc>
      </w:tr>
      <w:tr w:rsidR="00C856CF" w:rsidRPr="00C856CF" w14:paraId="28099419" w14:textId="77777777" w:rsidTr="004C10A5">
        <w:tc>
          <w:tcPr>
            <w:tcW w:w="568" w:type="dxa"/>
            <w:tcBorders>
              <w:top w:val="single" w:sz="4" w:space="0" w:color="auto"/>
              <w:left w:val="single" w:sz="4" w:space="0" w:color="auto"/>
              <w:bottom w:val="single" w:sz="4" w:space="0" w:color="auto"/>
              <w:right w:val="single" w:sz="4" w:space="0" w:color="auto"/>
            </w:tcBorders>
          </w:tcPr>
          <w:p w14:paraId="6DBB14DF"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D1CAC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1004C81C"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227D8449"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44489B2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49DE1"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4D98680"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283546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5348EA26"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C856CF">
        <w:rPr>
          <w:rFonts w:ascii="Times New Roman" w:eastAsia="MS Mincho" w:hAnsi="Times New Roman" w:cs="Times New Roman"/>
          <w:b/>
          <w:bCs/>
          <w:i/>
          <w:iCs/>
          <w:color w:val="17365D"/>
          <w:sz w:val="26"/>
          <w:szCs w:val="24"/>
          <w:lang w:val="x-none" w:eastAsia="x-none"/>
        </w:rPr>
        <w:lastRenderedPageBreak/>
        <w:t>2.</w:t>
      </w:r>
      <w:r w:rsidRPr="00C856CF">
        <w:rPr>
          <w:rFonts w:ascii="Times New Roman" w:eastAsia="MS Mincho" w:hAnsi="Times New Roman" w:cs="Times New Roman"/>
          <w:b/>
          <w:bCs/>
          <w:i/>
          <w:iCs/>
          <w:color w:val="17365D"/>
          <w:sz w:val="26"/>
          <w:szCs w:val="24"/>
          <w:lang w:eastAsia="x-none"/>
        </w:rPr>
        <w:t>2</w:t>
      </w:r>
      <w:r w:rsidRPr="00C856CF">
        <w:rPr>
          <w:rFonts w:ascii="Times New Roman" w:eastAsia="MS Mincho" w:hAnsi="Times New Roman" w:cs="Times New Roman"/>
          <w:b/>
          <w:bCs/>
          <w:i/>
          <w:iCs/>
          <w:color w:val="17365D"/>
          <w:sz w:val="26"/>
          <w:szCs w:val="24"/>
          <w:lang w:val="x-none" w:eastAsia="x-none"/>
        </w:rPr>
        <w:t xml:space="preserve">. Требования к </w:t>
      </w:r>
      <w:r w:rsidRPr="00C856CF">
        <w:rPr>
          <w:rFonts w:ascii="Times New Roman" w:eastAsia="MS Mincho" w:hAnsi="Times New Roman" w:cs="Times New Roman"/>
          <w:b/>
          <w:bCs/>
          <w:i/>
          <w:iCs/>
          <w:color w:val="17365D"/>
          <w:sz w:val="26"/>
          <w:szCs w:val="24"/>
          <w:lang w:eastAsia="x-none"/>
        </w:rPr>
        <w:t>З</w:t>
      </w:r>
      <w:proofErr w:type="spellStart"/>
      <w:r w:rsidRPr="00C856CF">
        <w:rPr>
          <w:rFonts w:ascii="Times New Roman" w:eastAsia="MS Mincho" w:hAnsi="Times New Roman" w:cs="Times New Roman"/>
          <w:b/>
          <w:bCs/>
          <w:i/>
          <w:iCs/>
          <w:color w:val="17365D"/>
          <w:sz w:val="26"/>
          <w:szCs w:val="24"/>
          <w:lang w:val="x-none" w:eastAsia="x-none"/>
        </w:rPr>
        <w:t>аявке</w:t>
      </w:r>
      <w:proofErr w:type="spellEnd"/>
      <w:r w:rsidRPr="00C856C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C856CF" w:rsidRPr="00C856CF" w14:paraId="3D8560B0"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4B96A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01DEB51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7D637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01480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w:t>
            </w:r>
          </w:p>
        </w:tc>
      </w:tr>
      <w:tr w:rsidR="00C856CF" w:rsidRPr="00C856CF" w14:paraId="5AFE8C71" w14:textId="77777777" w:rsidTr="004C10A5">
        <w:tc>
          <w:tcPr>
            <w:tcW w:w="568" w:type="dxa"/>
            <w:tcBorders>
              <w:top w:val="single" w:sz="4" w:space="0" w:color="auto"/>
              <w:left w:val="single" w:sz="4" w:space="0" w:color="auto"/>
              <w:bottom w:val="single" w:sz="4" w:space="0" w:color="auto"/>
              <w:right w:val="single" w:sz="4" w:space="0" w:color="auto"/>
            </w:tcBorders>
          </w:tcPr>
          <w:p w14:paraId="40DB17D4"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02DFC5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F35F3F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3DD0F3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29D8BB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105EA6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C856CF" w:rsidRPr="00C856CF" w14:paraId="59695F9B" w14:textId="77777777" w:rsidTr="004C10A5">
        <w:tc>
          <w:tcPr>
            <w:tcW w:w="568" w:type="dxa"/>
            <w:tcBorders>
              <w:top w:val="single" w:sz="4" w:space="0" w:color="auto"/>
              <w:left w:val="single" w:sz="4" w:space="0" w:color="auto"/>
              <w:bottom w:val="single" w:sz="4" w:space="0" w:color="auto"/>
              <w:right w:val="single" w:sz="4" w:space="0" w:color="auto"/>
            </w:tcBorders>
          </w:tcPr>
          <w:p w14:paraId="725EC422"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97460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и </w:t>
            </w:r>
            <w:proofErr w:type="gramStart"/>
            <w:r w:rsidRPr="00C856CF">
              <w:rPr>
                <w:rFonts w:ascii="Times New Roman" w:eastAsia="Times New Roman" w:hAnsi="Times New Roman" w:cs="Times New Roman"/>
                <w:sz w:val="24"/>
                <w:szCs w:val="24"/>
                <w:lang w:eastAsia="ru-RU"/>
              </w:rPr>
              <w:t>срок  внесения</w:t>
            </w:r>
            <w:proofErr w:type="gramEnd"/>
            <w:r w:rsidRPr="00C856C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66A083"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2881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470B68BC"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BBDBF8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856CF" w:rsidRPr="00C856CF" w14:paraId="5AE4BCFA" w14:textId="77777777" w:rsidTr="004C10A5">
        <w:tc>
          <w:tcPr>
            <w:tcW w:w="568" w:type="dxa"/>
            <w:tcBorders>
              <w:top w:val="single" w:sz="4" w:space="0" w:color="auto"/>
              <w:left w:val="single" w:sz="4" w:space="0" w:color="auto"/>
              <w:bottom w:val="single" w:sz="4" w:space="0" w:color="auto"/>
              <w:right w:val="single" w:sz="4" w:space="0" w:color="auto"/>
            </w:tcBorders>
          </w:tcPr>
          <w:p w14:paraId="3A8594AD"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1A582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Документы, включаемые Участником на участие в закупке</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595A15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856C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856CF">
              <w:rPr>
                <w:rFonts w:ascii="Times New Roman" w:eastAsia="Times New Roman" w:hAnsi="Times New Roman" w:cs="Times New Roman"/>
                <w:sz w:val="24"/>
                <w:szCs w:val="24"/>
                <w:lang w:eastAsia="ru-RU"/>
              </w:rPr>
              <w:t xml:space="preserve"> </w:t>
            </w:r>
            <w:bookmarkEnd w:id="35"/>
            <w:bookmarkEnd w:id="36"/>
            <w:r w:rsidRPr="00C856C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HYPERLINK \l "_РАЗДЕЛ_III._ФОРМЫ" </w:instrText>
            </w:r>
            <w:r w:rsidRPr="00C856CF">
              <w:rPr>
                <w:rFonts w:ascii="Times New Roman" w:eastAsia="Times New Roman" w:hAnsi="Times New Roman" w:cs="Times New Roman"/>
                <w:sz w:val="24"/>
                <w:szCs w:val="24"/>
                <w:lang w:eastAsia="ru-RU"/>
              </w:rPr>
              <w:fldChar w:fldCharType="separate"/>
            </w:r>
            <w:r w:rsidRPr="00C856CF">
              <w:rPr>
                <w:rFonts w:ascii="Times New Roman" w:eastAsia="Times New Roman" w:hAnsi="Times New Roman" w:cs="Times New Roman"/>
                <w:color w:val="0000FF"/>
                <w:sz w:val="24"/>
                <w:szCs w:val="24"/>
                <w:u w:val="single"/>
                <w:lang w:eastAsia="ru-RU"/>
              </w:rPr>
              <w:t xml:space="preserve">в части </w:t>
            </w:r>
            <w:bookmarkEnd w:id="37"/>
            <w:bookmarkEnd w:id="38"/>
            <w:r w:rsidRPr="00C856CF">
              <w:rPr>
                <w:rFonts w:ascii="Times New Roman" w:eastAsia="Times New Roman" w:hAnsi="Times New Roman" w:cs="Times New Roman"/>
                <w:color w:val="0000FF"/>
                <w:sz w:val="24"/>
                <w:szCs w:val="24"/>
                <w:u w:val="single"/>
                <w:lang w:eastAsia="ru-RU"/>
              </w:rPr>
              <w:t>III «ФОРМЫ ДЛЯ ЗАПОЛНЕНИЯ УЧАСТНИКАМИ»</w:t>
            </w:r>
            <w:r w:rsidRPr="00C856CF">
              <w:rPr>
                <w:rFonts w:ascii="Times New Roman" w:eastAsia="Times New Roman" w:hAnsi="Times New Roman" w:cs="Times New Roman"/>
                <w:color w:val="0000FF"/>
                <w:sz w:val="24"/>
                <w:szCs w:val="24"/>
                <w:u w:val="single"/>
                <w:lang w:eastAsia="ru-RU"/>
              </w:rPr>
              <w:fldChar w:fldCharType="end"/>
            </w:r>
            <w:r w:rsidRPr="00C856CF">
              <w:rPr>
                <w:rFonts w:ascii="Times New Roman" w:eastAsia="Times New Roman" w:hAnsi="Times New Roman" w:cs="Times New Roman"/>
                <w:sz w:val="24"/>
                <w:szCs w:val="24"/>
                <w:lang w:eastAsia="ru-RU"/>
              </w:rPr>
              <w:t>.</w:t>
            </w:r>
          </w:p>
          <w:p w14:paraId="485A88A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C856CF">
              <w:rPr>
                <w:rFonts w:ascii="Times New Roman" w:eastAsia="Times New Roman" w:hAnsi="Times New Roman" w:cs="Times New Roman"/>
                <w:sz w:val="24"/>
                <w:szCs w:val="24"/>
                <w:lang w:eastAsia="ru-RU"/>
              </w:rPr>
              <w:t>Заявка на участие в закупке (</w:t>
            </w:r>
            <w:hyperlink w:anchor="_Форма_1_ЗАЯВКА" w:history="1">
              <w:r w:rsidRPr="00C856CF">
                <w:rPr>
                  <w:rFonts w:ascii="Times New Roman" w:eastAsia="Times New Roman" w:hAnsi="Times New Roman" w:cs="Times New Roman"/>
                  <w:color w:val="0000FF"/>
                  <w:sz w:val="24"/>
                  <w:szCs w:val="24"/>
                  <w:u w:val="single"/>
                  <w:lang w:eastAsia="ru-RU"/>
                </w:rPr>
                <w:t>форма 1</w:t>
              </w:r>
            </w:hyperlink>
            <w:r w:rsidRPr="00C856C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54393B8B"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2AE2B46"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856CF">
              <w:rPr>
                <w:rFonts w:ascii="Times New Roman" w:eastAsia="Times New Roman" w:hAnsi="Times New Roman" w:cs="Times New Roman"/>
                <w:sz w:val="24"/>
                <w:szCs w:val="24"/>
                <w:lang w:eastAsia="ru-RU"/>
              </w:rPr>
              <w:t xml:space="preserve">а) </w:t>
            </w:r>
            <w:bookmarkEnd w:id="42"/>
            <w:bookmarkEnd w:id="43"/>
            <w:r w:rsidRPr="00C856C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EBEE5DC"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856CF">
                <w:rPr>
                  <w:rFonts w:ascii="Times New Roman" w:eastAsia="Times New Roman" w:hAnsi="Times New Roman" w:cs="Times New Roman"/>
                  <w:color w:val="0000FF"/>
                  <w:sz w:val="24"/>
                  <w:szCs w:val="24"/>
                  <w:u w:val="single"/>
                  <w:lang w:eastAsia="ru-RU"/>
                </w:rPr>
                <w:t>формой 2</w:t>
              </w:r>
            </w:hyperlink>
            <w:r w:rsidRPr="00C856C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C85030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C856CF">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75D343FE"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4E4568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6D8E24C" w14:textId="6420D661" w:rsidR="00C856CF" w:rsidRPr="00C856CF" w:rsidRDefault="00C856CF" w:rsidP="00C856C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C856CF">
              <w:rPr>
                <w:rFonts w:ascii="Times New Roman" w:eastAsia="Times New Roman" w:hAnsi="Times New Roman" w:cs="Times New Roman"/>
                <w:sz w:val="24"/>
                <w:szCs w:val="24"/>
                <w:lang w:eastAsia="ru-RU"/>
              </w:rPr>
              <w:t xml:space="preserve">3) </w:t>
            </w:r>
            <w:bookmarkEnd w:id="44"/>
            <w:r w:rsidRPr="00C856C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 </w:t>
            </w:r>
            <w:r w:rsidRPr="00C856CF">
              <w:rPr>
                <w:rFonts w:ascii="Times New Roman" w:eastAsia="Times New Roman" w:hAnsi="Times New Roman" w:cs="Times New Roman"/>
                <w:b/>
                <w:iCs/>
                <w:sz w:val="24"/>
                <w:szCs w:val="24"/>
                <w:lang w:eastAsia="ru-RU"/>
              </w:rPr>
              <w:t>с обязательным включением форм</w:t>
            </w:r>
            <w:r w:rsidRPr="00C856CF">
              <w:rPr>
                <w:rFonts w:ascii="Times New Roman" w:eastAsia="Times New Roman" w:hAnsi="Times New Roman" w:cs="Times New Roman"/>
                <w:b/>
                <w:iCs/>
                <w:sz w:val="24"/>
                <w:szCs w:val="24"/>
                <w:u w:val="single"/>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b/>
                <w:iCs/>
                <w:sz w:val="24"/>
                <w:szCs w:val="24"/>
                <w:u w:val="single"/>
                <w:lang w:eastAsia="ru-RU"/>
              </w:rPr>
              <w:t xml:space="preserve">, </w:t>
            </w:r>
            <w:r w:rsidRPr="00C856C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856CF">
              <w:rPr>
                <w:rFonts w:ascii="Times New Roman" w:eastAsia="Times New Roman" w:hAnsi="Times New Roman" w:cs="Times New Roman"/>
                <w:b/>
                <w:iCs/>
                <w:sz w:val="24"/>
                <w:szCs w:val="24"/>
                <w:lang w:eastAsia="ru-RU"/>
              </w:rPr>
              <w:t>п.п</w:t>
            </w:r>
            <w:proofErr w:type="spellEnd"/>
            <w:r w:rsidRPr="00C856CF">
              <w:rPr>
                <w:rFonts w:ascii="Times New Roman" w:eastAsia="Times New Roman" w:hAnsi="Times New Roman" w:cs="Times New Roman"/>
                <w:b/>
                <w:iCs/>
                <w:sz w:val="24"/>
                <w:szCs w:val="24"/>
                <w:lang w:eastAsia="ru-RU"/>
              </w:rPr>
              <w:t xml:space="preserve">. 1 пункта </w:t>
            </w:r>
            <w:r w:rsidRPr="00C856CF">
              <w:rPr>
                <w:rFonts w:ascii="Times New Roman" w:eastAsia="Times New Roman" w:hAnsi="Times New Roman" w:cs="Times New Roman"/>
                <w:b/>
                <w:sz w:val="24"/>
                <w:szCs w:val="24"/>
                <w:lang w:eastAsia="ru-RU"/>
              </w:rPr>
              <w:fldChar w:fldCharType="begin"/>
            </w:r>
            <w:r w:rsidRPr="00C856CF">
              <w:rPr>
                <w:rFonts w:ascii="Times New Roman" w:eastAsia="Times New Roman" w:hAnsi="Times New Roman" w:cs="Times New Roman"/>
                <w:b/>
                <w:sz w:val="24"/>
                <w:szCs w:val="24"/>
                <w:lang w:eastAsia="ru-RU"/>
              </w:rPr>
              <w:instrText xml:space="preserve"> REF _Ref378863846 \r \h  \* MERGEFORMAT </w:instrText>
            </w:r>
            <w:r w:rsidRPr="00C856CF">
              <w:rPr>
                <w:rFonts w:ascii="Times New Roman" w:eastAsia="Times New Roman" w:hAnsi="Times New Roman" w:cs="Times New Roman"/>
                <w:b/>
                <w:sz w:val="24"/>
                <w:szCs w:val="24"/>
                <w:lang w:eastAsia="ru-RU"/>
              </w:rPr>
            </w:r>
            <w:r w:rsidRPr="00C856CF">
              <w:rPr>
                <w:rFonts w:ascii="Times New Roman" w:eastAsia="Times New Roman" w:hAnsi="Times New Roman" w:cs="Times New Roman"/>
                <w:b/>
                <w:sz w:val="24"/>
                <w:szCs w:val="24"/>
                <w:lang w:eastAsia="ru-RU"/>
              </w:rPr>
              <w:fldChar w:fldCharType="separate"/>
            </w:r>
            <w:r w:rsidR="0031619F">
              <w:rPr>
                <w:rFonts w:ascii="Times New Roman" w:eastAsia="Times New Roman" w:hAnsi="Times New Roman" w:cs="Times New Roman"/>
                <w:b/>
                <w:sz w:val="24"/>
                <w:szCs w:val="24"/>
                <w:lang w:eastAsia="ru-RU"/>
              </w:rPr>
              <w:t>18</w:t>
            </w:r>
            <w:r w:rsidRPr="00C856CF">
              <w:rPr>
                <w:rFonts w:ascii="Times New Roman" w:eastAsia="Times New Roman" w:hAnsi="Times New Roman" w:cs="Times New Roman"/>
                <w:b/>
                <w:sz w:val="24"/>
                <w:szCs w:val="24"/>
                <w:lang w:eastAsia="ru-RU"/>
              </w:rPr>
              <w:fldChar w:fldCharType="end"/>
            </w:r>
            <w:r w:rsidRPr="00C856CF">
              <w:rPr>
                <w:rFonts w:ascii="Times New Roman" w:eastAsia="Times New Roman" w:hAnsi="Times New Roman" w:cs="Times New Roman"/>
                <w:iCs/>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w:t>
            </w:r>
          </w:p>
          <w:p w14:paraId="496E423E"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C856C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w:t>
            </w:r>
            <w:bookmarkStart w:id="46" w:name="_Ref314562291"/>
            <w:r w:rsidRPr="00C856CF">
              <w:rPr>
                <w:rFonts w:ascii="Times New Roman" w:eastAsia="Times New Roman" w:hAnsi="Times New Roman" w:cs="Times New Roman"/>
                <w:sz w:val="24"/>
                <w:szCs w:val="24"/>
                <w:lang w:eastAsia="ru-RU"/>
              </w:rPr>
              <w:t xml:space="preserve">и другим формам </w:t>
            </w:r>
            <w:hyperlink w:anchor="_Форма_1_ЗАЯВКА"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25F02D0D"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09FD0E1D" w14:textId="0C0D3BD6"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C856CF">
              <w:rPr>
                <w:rFonts w:ascii="Times New Roman" w:eastAsia="Times New Roman" w:hAnsi="Times New Roman" w:cs="Times New Roman"/>
                <w:sz w:val="24"/>
                <w:szCs w:val="24"/>
                <w:lang w:eastAsia="ru-RU"/>
              </w:rPr>
              <w:t xml:space="preserve">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_Ref379223430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16</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4C131F77" w14:textId="5F3E5D60"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C856CF">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14AAE329"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C856CF">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AD967F2"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17596C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и Извещением о закупке;</w:t>
            </w:r>
          </w:p>
          <w:p w14:paraId="1725ADC1" w14:textId="77777777" w:rsidR="00C856CF" w:rsidRPr="00C856CF" w:rsidRDefault="00C856CF" w:rsidP="00C856CF">
            <w:pPr>
              <w:spacing w:after="0" w:line="240" w:lineRule="auto"/>
              <w:ind w:firstLine="488"/>
              <w:jc w:val="both"/>
              <w:rPr>
                <w:rFonts w:ascii="Times New Roman" w:eastAsia="Times New Roman" w:hAnsi="Times New Roman" w:cs="Times New Roman"/>
                <w:iCs/>
                <w:sz w:val="24"/>
                <w:szCs w:val="24"/>
                <w:lang w:eastAsia="ru-RU"/>
              </w:rPr>
            </w:pPr>
            <w:r w:rsidRPr="00C856CF">
              <w:rPr>
                <w:rFonts w:ascii="Times New Roman" w:eastAsia="Times New Roman" w:hAnsi="Times New Roman" w:cs="Times New Roman"/>
                <w:sz w:val="24"/>
                <w:szCs w:val="24"/>
                <w:lang w:eastAsia="ru-RU"/>
              </w:rPr>
              <w:t xml:space="preserve">в) </w:t>
            </w:r>
            <w:r w:rsidRPr="00C856C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C856CF">
              <w:rPr>
                <w:rFonts w:ascii="Times New Roman" w:eastAsia="Times New Roman" w:hAnsi="Times New Roman" w:cs="Times New Roman"/>
                <w:iCs/>
                <w:sz w:val="24"/>
                <w:szCs w:val="24"/>
                <w:lang w:eastAsia="ru-RU"/>
              </w:rPr>
              <w:lastRenderedPageBreak/>
              <w:t>субисполнителей</w:t>
            </w:r>
            <w:proofErr w:type="spellEnd"/>
            <w:r w:rsidRPr="00C856C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B8782B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38AE2492" w14:textId="3912DB6C"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BBDC9D3"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0AF4581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856CF" w:rsidRPr="00C856CF" w14:paraId="1877BB2F" w14:textId="77777777" w:rsidTr="004C10A5">
        <w:tc>
          <w:tcPr>
            <w:tcW w:w="568" w:type="dxa"/>
            <w:tcBorders>
              <w:top w:val="single" w:sz="4" w:space="0" w:color="auto"/>
              <w:left w:val="single" w:sz="4" w:space="0" w:color="auto"/>
              <w:bottom w:val="single" w:sz="4" w:space="0" w:color="auto"/>
              <w:right w:val="single" w:sz="4" w:space="0" w:color="auto"/>
            </w:tcBorders>
          </w:tcPr>
          <w:p w14:paraId="1432B35E"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7817C9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Перечень документов, предоставляемых:</w:t>
            </w:r>
          </w:p>
          <w:p w14:paraId="43A8A77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победителем Закупки, </w:t>
            </w:r>
          </w:p>
          <w:p w14:paraId="382C40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4AD1C7B"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856CF">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C856CF">
              <w:rPr>
                <w:rFonts w:ascii="Times New Roman" w:eastAsia="Times New Roman" w:hAnsi="Times New Roman" w:cs="Times New Roman"/>
                <w:sz w:val="24"/>
                <w:szCs w:val="24"/>
                <w:lang w:eastAsia="ru-RU"/>
              </w:rPr>
              <w:t>.</w:t>
            </w:r>
          </w:p>
          <w:p w14:paraId="502A4A1D"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016A138E"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856CF">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C856CF">
              <w:rPr>
                <w:rFonts w:ascii="Times New Roman" w:eastAsia="Times New Roman" w:hAnsi="Times New Roman" w:cs="Times New Roman"/>
                <w:sz w:val="24"/>
                <w:szCs w:val="24"/>
                <w:lang w:eastAsia="ru-RU"/>
              </w:rPr>
              <w:t>.</w:t>
            </w:r>
          </w:p>
          <w:p w14:paraId="5D7CD9F8"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856CF">
              <w:rPr>
                <w:rFonts w:ascii="Times New Roman" w:eastAsia="Times New Roman" w:hAnsi="Times New Roman" w:cs="Times New Roman"/>
                <w:sz w:val="24"/>
                <w:szCs w:val="24"/>
                <w:lang w:eastAsia="ru-RU"/>
              </w:rPr>
              <w:t xml:space="preserve">4. </w:t>
            </w:r>
            <w:bookmarkEnd w:id="54"/>
            <w:r w:rsidRPr="00C856CF">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C856CF">
              <w:rPr>
                <w:rFonts w:ascii="Times New Roman" w:eastAsia="Times New Roman" w:hAnsi="Times New Roman" w:cs="Times New Roman"/>
                <w:sz w:val="24"/>
                <w:szCs w:val="24"/>
                <w:lang w:eastAsia="ru-RU"/>
              </w:rPr>
              <w:t>.</w:t>
            </w:r>
          </w:p>
          <w:p w14:paraId="19C2DF75"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C856CF">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4033AB5"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AF01C3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C856CF">
              <w:rPr>
                <w:rFonts w:ascii="Times New Roman" w:eastAsia="Times New Roman" w:hAnsi="Times New Roman" w:cs="Times New Roman"/>
                <w:color w:val="000000"/>
                <w:sz w:val="24"/>
                <w:szCs w:val="24"/>
                <w:lang w:eastAsia="ru-RU"/>
              </w:rPr>
              <w:t>непредоставленными</w:t>
            </w:r>
            <w:proofErr w:type="spellEnd"/>
            <w:r w:rsidRPr="00C856C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856CF" w:rsidRPr="00C856CF" w14:paraId="681855F4" w14:textId="77777777" w:rsidTr="004C10A5">
        <w:tc>
          <w:tcPr>
            <w:tcW w:w="568" w:type="dxa"/>
            <w:tcBorders>
              <w:top w:val="single" w:sz="4" w:space="0" w:color="auto"/>
              <w:left w:val="single" w:sz="4" w:space="0" w:color="auto"/>
              <w:bottom w:val="single" w:sz="4" w:space="0" w:color="auto"/>
              <w:right w:val="single" w:sz="4" w:space="0" w:color="auto"/>
            </w:tcBorders>
          </w:tcPr>
          <w:p w14:paraId="4454B2F2"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061C2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172B1B5" w14:textId="77777777" w:rsidR="00C856CF" w:rsidRPr="00C856CF" w:rsidRDefault="00C856CF" w:rsidP="00C856CF">
            <w:pPr>
              <w:spacing w:after="0" w:line="240" w:lineRule="auto"/>
              <w:ind w:firstLine="486"/>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формой 3</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III</w:t>
              </w:r>
              <w:r w:rsidRPr="00C856C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856CF" w:rsidRPr="00C856CF" w14:paraId="384D2BC8" w14:textId="77777777" w:rsidTr="004C10A5">
        <w:tc>
          <w:tcPr>
            <w:tcW w:w="568" w:type="dxa"/>
            <w:tcBorders>
              <w:top w:val="single" w:sz="4" w:space="0" w:color="auto"/>
              <w:left w:val="single" w:sz="4" w:space="0" w:color="auto"/>
              <w:bottom w:val="single" w:sz="4" w:space="0" w:color="auto"/>
              <w:right w:val="single" w:sz="4" w:space="0" w:color="auto"/>
            </w:tcBorders>
          </w:tcPr>
          <w:p w14:paraId="08A65AC5"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F4E4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E010124"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0795B672" w14:textId="77777777"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C856CF">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1584EA57" w14:textId="2193CE68"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1EC48E"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Excel</w:t>
            </w:r>
            <w:proofErr w:type="spellEnd"/>
            <w:r w:rsidRPr="00C856C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26730DC"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856CF">
                <w:rPr>
                  <w:rFonts w:ascii="Times New Roman" w:eastAsia="Times New Roman" w:hAnsi="Times New Roman" w:cs="Times New Roman"/>
                  <w:color w:val="0000FF"/>
                  <w:sz w:val="24"/>
                  <w:szCs w:val="24"/>
                  <w:u w:val="single"/>
                  <w:lang w:eastAsia="ru-RU"/>
                </w:rPr>
                <w:t>Положения о закупках</w:t>
              </w:r>
            </w:hyperlink>
            <w:r w:rsidRPr="00C856CF">
              <w:rPr>
                <w:rFonts w:ascii="Times New Roman" w:eastAsia="Times New Roman" w:hAnsi="Times New Roman" w:cs="Times New Roman"/>
                <w:sz w:val="24"/>
                <w:szCs w:val="24"/>
                <w:lang w:eastAsia="ru-RU"/>
              </w:rPr>
              <w:t xml:space="preserve"> и настоящего Извещения.</w:t>
            </w:r>
          </w:p>
          <w:p w14:paraId="2BCA4762"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C856CF">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213DD1" w14:textId="77777777" w:rsidR="00C856CF" w:rsidRPr="00C856CF" w:rsidRDefault="00C856CF" w:rsidP="00C856CF">
            <w:p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C856CF" w:rsidRPr="00C856CF" w14:paraId="1004EE8A" w14:textId="77777777" w:rsidTr="004C10A5">
        <w:tc>
          <w:tcPr>
            <w:tcW w:w="568" w:type="dxa"/>
            <w:tcBorders>
              <w:top w:val="single" w:sz="4" w:space="0" w:color="auto"/>
              <w:left w:val="single" w:sz="4" w:space="0" w:color="auto"/>
              <w:bottom w:val="single" w:sz="4" w:space="0" w:color="auto"/>
              <w:right w:val="single" w:sz="4" w:space="0" w:color="auto"/>
            </w:tcBorders>
          </w:tcPr>
          <w:p w14:paraId="03955B9F"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3E88C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5B65A484" w14:textId="5863D578"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_Ref378107245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10</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65652F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75EA68A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CBCFAE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C856C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38F220B2" w14:textId="12FE9F0B"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w:t>
            </w:r>
          </w:p>
          <w:p w14:paraId="3BDD3005"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F88041D"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10128D47"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2C28D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CC97C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08C8878D" w14:textId="3349D6E8"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_Ref368314814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_Ref460498276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sz w:val="24"/>
                <w:szCs w:val="24"/>
                <w:lang w:eastAsia="ru-RU"/>
              </w:rPr>
              <w:t>29</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w:t>
              </w:r>
              <w:r w:rsidRPr="00C856CF">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C856CF" w:rsidRPr="00C856CF" w14:paraId="46987A3E" w14:textId="77777777" w:rsidTr="004C10A5">
        <w:tc>
          <w:tcPr>
            <w:tcW w:w="10490" w:type="dxa"/>
            <w:gridSpan w:val="3"/>
            <w:tcBorders>
              <w:top w:val="single" w:sz="4" w:space="0" w:color="auto"/>
              <w:left w:val="single" w:sz="4" w:space="0" w:color="auto"/>
              <w:bottom w:val="single" w:sz="4" w:space="0" w:color="auto"/>
              <w:right w:val="single" w:sz="4" w:space="0" w:color="auto"/>
            </w:tcBorders>
          </w:tcPr>
          <w:p w14:paraId="283FCE18" w14:textId="77777777" w:rsidR="00C856CF" w:rsidRPr="00C856CF" w:rsidRDefault="00C856CF" w:rsidP="00C856CF">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lastRenderedPageBreak/>
              <w:t>Иные вопросы:</w:t>
            </w:r>
          </w:p>
          <w:p w14:paraId="32D23DC5" w14:textId="77777777" w:rsidR="00C856CF" w:rsidRPr="00C856CF" w:rsidRDefault="00246176" w:rsidP="00C856CF">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29687E5"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C856CF">
        <w:rPr>
          <w:rFonts w:ascii="Times New Roman" w:eastAsia="Times New Roman" w:hAnsi="Times New Roman" w:cs="Times New Roman"/>
          <w:sz w:val="24"/>
          <w:szCs w:val="24"/>
          <w:lang w:eastAsia="ru-RU"/>
        </w:rPr>
        <w:br w:type="page"/>
      </w:r>
    </w:p>
    <w:p w14:paraId="43E84132"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C856CF">
        <w:rPr>
          <w:rFonts w:ascii="Times New Roman" w:eastAsia="MS Mincho" w:hAnsi="Times New Roman" w:cs="Times New Roman"/>
          <w:b/>
          <w:bCs/>
          <w:i/>
          <w:iCs/>
          <w:color w:val="17365D"/>
          <w:sz w:val="26"/>
          <w:szCs w:val="24"/>
          <w:lang w:val="x-none" w:eastAsia="x-none"/>
        </w:rPr>
        <w:lastRenderedPageBreak/>
        <w:t>2.</w:t>
      </w:r>
      <w:r w:rsidRPr="00C856CF">
        <w:rPr>
          <w:rFonts w:ascii="Times New Roman" w:eastAsia="MS Mincho" w:hAnsi="Times New Roman" w:cs="Times New Roman"/>
          <w:b/>
          <w:bCs/>
          <w:i/>
          <w:iCs/>
          <w:color w:val="17365D"/>
          <w:sz w:val="26"/>
          <w:szCs w:val="24"/>
          <w:lang w:eastAsia="x-none"/>
        </w:rPr>
        <w:t>3</w:t>
      </w:r>
      <w:r w:rsidRPr="00C856C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C856CF" w:rsidRPr="00C856CF" w14:paraId="27F8CB79" w14:textId="77777777" w:rsidTr="004C10A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019EF4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3DFE82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7EF37F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F42FD3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Информация</w:t>
            </w:r>
          </w:p>
        </w:tc>
      </w:tr>
      <w:tr w:rsidR="00C856CF" w:rsidRPr="00C856CF" w14:paraId="2EFEB97C" w14:textId="77777777" w:rsidTr="004C10A5">
        <w:tc>
          <w:tcPr>
            <w:tcW w:w="710" w:type="dxa"/>
            <w:tcBorders>
              <w:top w:val="single" w:sz="4" w:space="0" w:color="auto"/>
              <w:left w:val="single" w:sz="4" w:space="0" w:color="auto"/>
              <w:bottom w:val="single" w:sz="4" w:space="0" w:color="auto"/>
              <w:right w:val="single" w:sz="4" w:space="0" w:color="auto"/>
            </w:tcBorders>
          </w:tcPr>
          <w:p w14:paraId="0EA2A60B" w14:textId="77777777" w:rsidR="00C856CF" w:rsidRPr="00C856CF" w:rsidRDefault="00C856CF" w:rsidP="00C856C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C8B99C"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F853F54"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5DB796B"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3FCDDA1C"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7352E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E4B854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14:paraId="2244A8A5"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F069018"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Извещения о закупке;</w:t>
            </w:r>
          </w:p>
          <w:p w14:paraId="79D2AD80"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256FDF7"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E59A6F2"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0669749"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856CF">
              <w:rPr>
                <w:rFonts w:ascii="Times New Roman" w:eastAsia="Times New Roman" w:hAnsi="Times New Roman" w:cs="Times New Roman"/>
                <w:sz w:val="24"/>
                <w:szCs w:val="24"/>
                <w:lang w:eastAsia="ru-RU"/>
              </w:rPr>
              <w:t>Microsoft</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AC6B1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399F6E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4A1242D"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4F5B7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1934B5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ABD77E8" w14:textId="77777777" w:rsidR="00C856CF" w:rsidRPr="00C856CF" w:rsidRDefault="00C856CF" w:rsidP="00C856CF">
            <w:pPr>
              <w:spacing w:after="0" w:line="240" w:lineRule="auto"/>
              <w:jc w:val="both"/>
              <w:rPr>
                <w:rFonts w:ascii="Times New Roman" w:eastAsia="Times New Roman" w:hAnsi="Times New Roman" w:cs="Times New Roman"/>
                <w:color w:val="FF0000"/>
                <w:sz w:val="24"/>
                <w:szCs w:val="24"/>
                <w:lang w:eastAsia="ru-RU"/>
              </w:rPr>
            </w:pPr>
            <w:r w:rsidRPr="00C856CF">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1ADE76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246176">
              <w:rPr>
                <w:rFonts w:ascii="Times New Roman" w:eastAsia="Times New Roman" w:hAnsi="Times New Roman" w:cs="Times New Roman"/>
                <w:sz w:val="24"/>
                <w:szCs w:val="24"/>
                <w:lang w:eastAsia="ru-RU"/>
              </w:rPr>
              <w:t>ившимся от заключения договора</w:t>
            </w:r>
            <w:r w:rsidRPr="00C856CF">
              <w:rPr>
                <w:rFonts w:ascii="Times New Roman" w:eastAsia="Times New Roman" w:hAnsi="Times New Roman" w:cs="Times New Roman"/>
                <w:sz w:val="24"/>
                <w:szCs w:val="24"/>
                <w:lang w:eastAsia="ru-RU"/>
              </w:rPr>
              <w:t>.</w:t>
            </w:r>
          </w:p>
          <w:p w14:paraId="7794533B" w14:textId="77777777" w:rsidR="00C856CF" w:rsidRPr="00C856CF" w:rsidRDefault="00C856CF" w:rsidP="00C856C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sidR="00246176">
              <w:rPr>
                <w:rFonts w:ascii="Times New Roman" w:eastAsia="Times New Roman" w:hAnsi="Times New Roman" w:cs="Times New Roman"/>
                <w:sz w:val="24"/>
                <w:szCs w:val="24"/>
                <w:lang w:eastAsia="ru-RU"/>
              </w:rPr>
              <w:t xml:space="preserve"> Закупки подписанного Договора</w:t>
            </w:r>
            <w:r w:rsidRPr="00C856C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46176">
              <w:rPr>
                <w:rFonts w:ascii="Times New Roman" w:eastAsia="Times New Roman" w:hAnsi="Times New Roman" w:cs="Times New Roman"/>
                <w:sz w:val="24"/>
                <w:szCs w:val="24"/>
                <w:lang w:eastAsia="ru-RU"/>
              </w:rPr>
              <w:t xml:space="preserve">, направляет Договор </w:t>
            </w:r>
            <w:r w:rsidRPr="00C856CF">
              <w:rPr>
                <w:rFonts w:ascii="Times New Roman" w:eastAsia="Times New Roman" w:hAnsi="Times New Roman" w:cs="Times New Roman"/>
                <w:sz w:val="24"/>
                <w:szCs w:val="24"/>
                <w:lang w:eastAsia="ru-RU"/>
              </w:rPr>
              <w:t>на предварительное одобрение Договора</w:t>
            </w:r>
            <w:r w:rsidR="00246176">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 таким органом управления Заказчика.</w:t>
            </w:r>
          </w:p>
          <w:p w14:paraId="1049EA55" w14:textId="77777777" w:rsidR="00C856CF" w:rsidRPr="00C856CF" w:rsidRDefault="00246176" w:rsidP="00246176">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C856CF" w:rsidRPr="00C856CF">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7EAF87EE"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1FC0042" w14:textId="77777777" w:rsidTr="004C10A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7D1EA5FB"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BD289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6F26631" w14:textId="77777777" w:rsidR="00C856CF" w:rsidRPr="00C856CF" w:rsidRDefault="00745DC2"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C856CF"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C474C74" w14:textId="77777777" w:rsidR="00C856CF" w:rsidRPr="00C856CF" w:rsidRDefault="00C856CF"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участник,</w:t>
            </w:r>
            <w:r w:rsidR="00745DC2">
              <w:rPr>
                <w:rFonts w:ascii="Times New Roman" w:eastAsia="Times New Roman" w:hAnsi="Times New Roman" w:cs="Times New Roman"/>
                <w:sz w:val="24"/>
                <w:szCs w:val="24"/>
                <w:lang w:eastAsia="ru-RU"/>
              </w:rPr>
              <w:t xml:space="preserve"> с которым заключается договор </w:t>
            </w:r>
            <w:r w:rsidRPr="00C856C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w:t>
            </w:r>
            <w:r w:rsidR="00745DC2">
              <w:rPr>
                <w:rFonts w:ascii="Times New Roman" w:eastAsia="Times New Roman" w:hAnsi="Times New Roman" w:cs="Times New Roman"/>
                <w:sz w:val="24"/>
                <w:szCs w:val="24"/>
                <w:lang w:eastAsia="ru-RU"/>
              </w:rPr>
              <w:t xml:space="preserve">а </w:t>
            </w:r>
            <w:r w:rsidRPr="00C856CF">
              <w:rPr>
                <w:rFonts w:ascii="Times New Roman" w:eastAsia="Times New Roman" w:hAnsi="Times New Roman" w:cs="Times New Roman"/>
                <w:sz w:val="24"/>
                <w:szCs w:val="24"/>
                <w:lang w:eastAsia="ru-RU"/>
              </w:rPr>
              <w:t xml:space="preserve"> и цена каждой единицы това</w:t>
            </w:r>
            <w:r w:rsidR="00745DC2">
              <w:rPr>
                <w:rFonts w:ascii="Times New Roman" w:eastAsia="Times New Roman" w:hAnsi="Times New Roman" w:cs="Times New Roman"/>
                <w:sz w:val="24"/>
                <w:szCs w:val="24"/>
                <w:lang w:eastAsia="ru-RU"/>
              </w:rPr>
              <w:t>ра (работы, услуги) в договоре</w:t>
            </w:r>
            <w:r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45DC2">
              <w:rPr>
                <w:rFonts w:ascii="Times New Roman" w:eastAsia="Times New Roman" w:hAnsi="Times New Roman" w:cs="Times New Roman"/>
                <w:sz w:val="24"/>
                <w:szCs w:val="24"/>
                <w:lang w:eastAsia="ru-RU"/>
              </w:rPr>
              <w:t xml:space="preserve">й (максимальной) цены договора </w:t>
            </w:r>
            <w:r w:rsidRPr="00C856CF">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C856CF">
              <w:rPr>
                <w:rFonts w:ascii="Times New Roman" w:eastAsia="Times New Roman" w:hAnsi="Times New Roman" w:cs="Times New Roman"/>
                <w:i/>
                <w:color w:val="FF0000"/>
                <w:sz w:val="24"/>
                <w:szCs w:val="24"/>
                <w:lang w:eastAsia="ru-RU"/>
              </w:rPr>
              <w:t xml:space="preserve"> </w:t>
            </w:r>
          </w:p>
          <w:p w14:paraId="664CD248"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45DC2">
              <w:rPr>
                <w:rFonts w:ascii="Times New Roman" w:eastAsia="Times New Roman" w:hAnsi="Times New Roman" w:cs="Times New Roman"/>
                <w:sz w:val="24"/>
                <w:szCs w:val="24"/>
                <w:lang w:eastAsia="ru-RU"/>
              </w:rPr>
              <w:t>ю общую стоимость заключаемого договора</w:t>
            </w:r>
            <w:r w:rsidRPr="00C856CF">
              <w:rPr>
                <w:rFonts w:ascii="Times New Roman" w:eastAsia="Times New Roman" w:hAnsi="Times New Roman" w:cs="Times New Roman"/>
                <w:sz w:val="24"/>
                <w:szCs w:val="24"/>
                <w:lang w:eastAsia="ru-RU"/>
              </w:rPr>
              <w:t>.</w:t>
            </w:r>
          </w:p>
          <w:p w14:paraId="2C2C13B0"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856CF" w:rsidRPr="00C856CF" w14:paraId="480E0405" w14:textId="77777777" w:rsidTr="004C10A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BA2BC18"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D16AF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Форма, сроки и порядок оплаты </w:t>
            </w:r>
            <w:r w:rsidRPr="00C856CF">
              <w:rPr>
                <w:rFonts w:ascii="Times New Roman" w:eastAsia="Times New Roman" w:hAnsi="Times New Roman" w:cs="Times New Roman"/>
                <w:sz w:val="24"/>
                <w:szCs w:val="24"/>
                <w:lang w:eastAsia="ru-RU"/>
              </w:rPr>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A5A5F7D"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 xml:space="preserve">Определены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разделом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p>
        </w:tc>
      </w:tr>
      <w:tr w:rsidR="00C856CF" w:rsidRPr="00C856CF" w14:paraId="520B896B"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D03D7"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4928A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3A91E1A"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49F4B552" w14:textId="77777777" w:rsidR="00C856CF" w:rsidRPr="00C856CF" w:rsidRDefault="00C856CF" w:rsidP="00C856C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цена единицы товара (работы, услуги) может быть снижена;</w:t>
            </w:r>
          </w:p>
          <w:p w14:paraId="4BDCD784" w14:textId="77777777"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7244BCCA" w14:textId="77777777"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856CF" w:rsidRPr="00C856CF" w14:paraId="47DF65A5"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FA3A76A"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45A43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5D4F135"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5367159"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4A716D0"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922D4DE"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84D4866" w14:textId="77777777" w:rsidR="00C856CF" w:rsidRPr="00C856CF" w:rsidRDefault="00C856CF" w:rsidP="00C856CF">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Исправление иных ошибок не допускается.</w:t>
            </w:r>
          </w:p>
        </w:tc>
      </w:tr>
    </w:tbl>
    <w:p w14:paraId="604B36B1" w14:textId="3F3F732B" w:rsidR="00745DC2" w:rsidRPr="001A2375" w:rsidRDefault="00C856CF" w:rsidP="00745DC2">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280F80">
        <w:rPr>
          <w:rFonts w:ascii="Times New Roman" w:eastAsia="Times New Roman" w:hAnsi="Times New Roman" w:cs="Times New Roman"/>
          <w:sz w:val="24"/>
          <w:szCs w:val="24"/>
          <w:lang w:eastAsia="ru-RU"/>
        </w:rPr>
        <w:t>12</w:t>
      </w:r>
      <w:r w:rsidRPr="00C856CF">
        <w:rPr>
          <w:rFonts w:ascii="Times New Roman" w:eastAsia="Times New Roman" w:hAnsi="Times New Roman" w:cs="Times New Roman"/>
          <w:sz w:val="24"/>
          <w:szCs w:val="24"/>
          <w:lang w:eastAsia="ru-RU"/>
        </w:rPr>
        <w:t xml:space="preserve"> от </w:t>
      </w:r>
      <w:r w:rsidR="00280F80">
        <w:rPr>
          <w:rFonts w:ascii="Times New Roman" w:eastAsia="Times New Roman" w:hAnsi="Times New Roman" w:cs="Times New Roman"/>
          <w:sz w:val="24"/>
          <w:szCs w:val="24"/>
          <w:lang w:eastAsia="ru-RU"/>
        </w:rPr>
        <w:t>31</w:t>
      </w:r>
      <w:r w:rsidRPr="00C856CF">
        <w:rPr>
          <w:rFonts w:ascii="Times New Roman" w:eastAsia="Times New Roman" w:hAnsi="Times New Roman" w:cs="Times New Roman"/>
          <w:sz w:val="24"/>
          <w:szCs w:val="24"/>
          <w:lang w:eastAsia="ru-RU"/>
        </w:rPr>
        <w:t>.1</w:t>
      </w:r>
      <w:r w:rsidR="00280F80">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eastAsia="ru-RU"/>
        </w:rPr>
        <w:t>.2019</w:t>
      </w:r>
      <w:r w:rsidR="00745DC2">
        <w:rPr>
          <w:rFonts w:ascii="Times New Roman" w:eastAsia="Times New Roman" w:hAnsi="Times New Roman" w:cs="Times New Roman"/>
          <w:sz w:val="24"/>
          <w:szCs w:val="24"/>
          <w:lang w:eastAsia="ru-RU"/>
        </w:rPr>
        <w:t xml:space="preserve"> г.),</w:t>
      </w:r>
      <w:r w:rsidR="00745DC2" w:rsidRPr="00745DC2">
        <w:rPr>
          <w:rFonts w:ascii="Times New Roman" w:eastAsia="Times New Roman" w:hAnsi="Times New Roman" w:cs="Times New Roman"/>
          <w:sz w:val="24"/>
          <w:szCs w:val="24"/>
          <w:lang w:eastAsia="ru-RU"/>
        </w:rPr>
        <w:t xml:space="preserve"> </w:t>
      </w:r>
      <w:r w:rsidR="00745DC2"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745DC2">
        <w:rPr>
          <w:rFonts w:ascii="Times New Roman" w:eastAsia="Times New Roman" w:hAnsi="Times New Roman" w:cs="Times New Roman"/>
          <w:sz w:val="24"/>
          <w:szCs w:val="24"/>
          <w:lang w:eastAsia="ru-RU"/>
        </w:rPr>
        <w:t>Протокол № 26 от 17.07.2018 г.).</w:t>
      </w:r>
    </w:p>
    <w:p w14:paraId="407E16A4"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p w14:paraId="40377276" w14:textId="77777777" w:rsidR="00C856CF" w:rsidRPr="00C856CF" w:rsidRDefault="00C856CF" w:rsidP="00C856C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C856CF">
        <w:rPr>
          <w:rFonts w:ascii="Cambria" w:eastAsia="Times New Roman" w:hAnsi="Cambria" w:cs="Times New Roman"/>
          <w:b/>
          <w:bCs/>
          <w:color w:val="365F91"/>
          <w:sz w:val="28"/>
          <w:szCs w:val="28"/>
          <w:lang w:eastAsia="ru-RU"/>
        </w:rPr>
        <w:br w:type="page"/>
      </w:r>
      <w:bookmarkStart w:id="62" w:name="_Toc23367280"/>
      <w:bookmarkStart w:id="63" w:name="форма1"/>
      <w:bookmarkStart w:id="64" w:name="_Toc98251753"/>
      <w:r w:rsidRPr="00C8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C856CF">
        <w:rPr>
          <w:rFonts w:ascii="Cambria" w:eastAsia="MS Mincho" w:hAnsi="Cambria" w:cs="Times New Roman"/>
          <w:b/>
          <w:bCs/>
          <w:color w:val="365F91"/>
          <w:kern w:val="32"/>
          <w:sz w:val="28"/>
          <w:szCs w:val="28"/>
          <w:lang w:val="x-none" w:eastAsia="x-none"/>
        </w:rPr>
        <w:t xml:space="preserve"> </w:t>
      </w:r>
      <w:bookmarkEnd w:id="63"/>
    </w:p>
    <w:p w14:paraId="2A2EED63"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67281"/>
      <w:bookmarkEnd w:id="65"/>
      <w:r w:rsidRPr="00C856CF">
        <w:rPr>
          <w:rFonts w:ascii="Times New Roman" w:eastAsia="MS Mincho" w:hAnsi="Times New Roman" w:cs="Times New Roman"/>
          <w:b/>
          <w:bCs/>
          <w:color w:val="548DD4"/>
          <w:kern w:val="32"/>
          <w:sz w:val="28"/>
          <w:szCs w:val="24"/>
          <w:lang w:val="x-none" w:eastAsia="x-none"/>
        </w:rPr>
        <w:t xml:space="preserve">Форма 1 </w:t>
      </w:r>
      <w:r w:rsidRPr="00C856CF">
        <w:rPr>
          <w:rFonts w:ascii="Times New Roman" w:eastAsia="MS Mincho" w:hAnsi="Times New Roman" w:cs="Times New Roman"/>
          <w:b/>
          <w:bCs/>
          <w:color w:val="548DD4"/>
          <w:kern w:val="32"/>
          <w:sz w:val="28"/>
          <w:szCs w:val="24"/>
          <w:lang w:eastAsia="x-none"/>
        </w:rPr>
        <w:t>З</w:t>
      </w:r>
      <w:r w:rsidRPr="00C856C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856CF">
        <w:rPr>
          <w:rFonts w:ascii="Times New Roman" w:eastAsia="MS Mincho" w:hAnsi="Times New Roman" w:cs="Times New Roman"/>
          <w:b/>
          <w:bCs/>
          <w:color w:val="548DD4"/>
          <w:kern w:val="32"/>
          <w:sz w:val="28"/>
          <w:szCs w:val="24"/>
          <w:lang w:eastAsia="x-none"/>
        </w:rPr>
        <w:t>ЗАПРОСЕ КОТИРОВОК</w:t>
      </w:r>
      <w:bookmarkEnd w:id="66"/>
    </w:p>
    <w:p w14:paraId="6555C49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6645FC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3BA22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Фирменный бланк Участника </w:t>
      </w:r>
    </w:p>
    <w:p w14:paraId="46D38C4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«___» __________ 20___ года  №______</w:t>
      </w:r>
    </w:p>
    <w:p w14:paraId="3CB90437" w14:textId="77777777" w:rsidR="00C856CF" w:rsidRPr="00C856CF" w:rsidRDefault="00C856CF" w:rsidP="00C856CF">
      <w:pPr>
        <w:spacing w:after="0" w:line="240" w:lineRule="auto"/>
        <w:ind w:firstLine="567"/>
        <w:rPr>
          <w:rFonts w:ascii="Times New Roman" w:eastAsia="Times New Roman" w:hAnsi="Times New Roman" w:cs="Times New Roman"/>
          <w:sz w:val="24"/>
          <w:szCs w:val="24"/>
          <w:lang w:eastAsia="ru-RU"/>
        </w:rPr>
      </w:pPr>
    </w:p>
    <w:p w14:paraId="20E380F5"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14:paraId="52D6FBB6"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1C83649D"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C856CF">
        <w:rPr>
          <w:rFonts w:ascii="Times New Roman" w:eastAsia="Times New Roman" w:hAnsi="Times New Roman" w:cs="Times New Roman"/>
          <w:sz w:val="24"/>
          <w:szCs w:val="24"/>
          <w:lang w:eastAsia="ru-RU"/>
        </w:rPr>
        <w:t>ЗАПРОСЕ КОТИРОВОК</w:t>
      </w:r>
    </w:p>
    <w:p w14:paraId="77B7994C"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5980F6A3" w14:textId="77777777" w:rsidR="00C856CF" w:rsidRPr="00C856CF" w:rsidRDefault="00C856CF" w:rsidP="00C856CF">
      <w:pPr>
        <w:spacing w:after="0" w:line="240" w:lineRule="auto"/>
        <w:ind w:firstLine="567"/>
        <w:jc w:val="center"/>
        <w:rPr>
          <w:rFonts w:ascii="Times New Roman" w:eastAsia="Times New Roman" w:hAnsi="Times New Roman" w:cs="Times New Roman"/>
          <w:sz w:val="10"/>
          <w:szCs w:val="10"/>
          <w:lang w:eastAsia="ru-RU"/>
        </w:rPr>
      </w:pPr>
    </w:p>
    <w:p w14:paraId="4382B92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0905391A"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sz w:val="24"/>
          <w:szCs w:val="24"/>
          <w:lang w:eastAsia="ru-RU"/>
        </w:rPr>
        <w:t xml:space="preserve">_______________________________________________________________________________, </w:t>
      </w:r>
      <w:r w:rsidRPr="00C856C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86C559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предлагает заключить договор_______________________________________</w:t>
      </w:r>
    </w:p>
    <w:p w14:paraId="5F1B5B37"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i/>
          <w:sz w:val="20"/>
          <w:szCs w:val="20"/>
          <w:lang w:eastAsia="ru-RU"/>
        </w:rPr>
        <w:t xml:space="preserve">                                                                                 (предмет договора)</w:t>
      </w:r>
    </w:p>
    <w:p w14:paraId="3787280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к  Заявке. </w:t>
      </w:r>
    </w:p>
    <w:p w14:paraId="571715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14:paraId="2BAFB0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обязательство:</w:t>
      </w:r>
    </w:p>
    <w:p w14:paraId="0E0010F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396F40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11D4BE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предоставить документы в соответствии с п. </w:t>
      </w:r>
      <w:r w:rsidR="00745DC2">
        <w:rPr>
          <w:rFonts w:ascii="Times New Roman" w:eastAsia="Times New Roman" w:hAnsi="Times New Roman" w:cs="Times New Roman"/>
          <w:sz w:val="24"/>
          <w:szCs w:val="24"/>
          <w:lang w:eastAsia="ru-RU"/>
        </w:rPr>
        <w:t xml:space="preserve">29 </w:t>
      </w:r>
      <w:r w:rsidRPr="00C856CF">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BF6753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против 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8FBF967"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856C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C8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9BBB4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45DC2">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с целью участия 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C856CF">
        <w:rPr>
          <w:rFonts w:ascii="Times New Roman" w:eastAsia="Times New Roman" w:hAnsi="Times New Roman" w:cs="Times New Roman"/>
          <w:sz w:val="24"/>
          <w:szCs w:val="24"/>
          <w:lang w:eastAsia="ru-RU"/>
        </w:rPr>
        <w:lastRenderedPageBreak/>
        <w:t>заключения договора на ______(</w:t>
      </w:r>
      <w:r w:rsidRPr="00C856CF">
        <w:rPr>
          <w:rFonts w:ascii="Times New Roman" w:eastAsia="Times New Roman" w:hAnsi="Times New Roman" w:cs="Times New Roman"/>
          <w:i/>
          <w:sz w:val="24"/>
          <w:szCs w:val="24"/>
          <w:lang w:eastAsia="ru-RU"/>
        </w:rPr>
        <w:t>указать наименование закупки</w:t>
      </w:r>
      <w:r w:rsidRPr="00C856C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26BC0D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сведения о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AD11D1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Настоящим уведомляем об отсутствии у 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354FAC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sidDel="0086442C">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Настоящим уведомляем об отсутствии </w:t>
      </w:r>
      <w:r w:rsidRPr="00C856CF">
        <w:rPr>
          <w:rFonts w:ascii="Times New Roman" w:eastAsia="Times New Roman" w:hAnsi="Times New Roman" w:cs="Arial"/>
          <w:color w:val="000000"/>
          <w:sz w:val="24"/>
          <w:szCs w:val="24"/>
          <w:lang w:eastAsia="ru-RU"/>
        </w:rPr>
        <w:t xml:space="preserve">между участником закупки </w:t>
      </w:r>
      <w:r w:rsidRPr="00C856CF">
        <w:rPr>
          <w:rFonts w:ascii="Times New Roman" w:eastAsia="Times New Roman" w:hAnsi="Times New Roman" w:cs="Times New Roman"/>
          <w:sz w:val="24"/>
          <w:szCs w:val="24"/>
          <w:lang w:eastAsia="ru-RU"/>
        </w:rPr>
        <w:t xml:space="preserve">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Arial"/>
          <w:color w:val="000000"/>
          <w:sz w:val="24"/>
          <w:szCs w:val="24"/>
          <w:lang w:eastAsia="ru-RU"/>
        </w:rPr>
        <w:t xml:space="preserve">и </w:t>
      </w:r>
      <w:r w:rsidRPr="00C856CF">
        <w:rPr>
          <w:rFonts w:ascii="Times New Roman" w:eastAsia="Times New Roman" w:hAnsi="Times New Roman" w:cs="Times New Roman"/>
          <w:sz w:val="24"/>
          <w:szCs w:val="24"/>
          <w:lang w:eastAsia="ru-RU"/>
        </w:rPr>
        <w:t>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C856CF">
        <w:rPr>
          <w:rFonts w:ascii="Times New Roman" w:eastAsia="Times New Roman" w:hAnsi="Times New Roman" w:cs="Times New Roman"/>
          <w:sz w:val="24"/>
          <w:szCs w:val="24"/>
          <w:lang w:eastAsia="ru-RU"/>
        </w:rPr>
        <w:t xml:space="preserve"> </w:t>
      </w:r>
    </w:p>
    <w:p w14:paraId="3E2589D2" w14:textId="7B760936"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856CF">
        <w:rPr>
          <w:rFonts w:ascii="Times New Roman" w:eastAsia="Times New Roman" w:hAnsi="Times New Roman" w:cs="Times New Roman"/>
          <w:i/>
          <w:sz w:val="24"/>
          <w:szCs w:val="24"/>
          <w:lang w:eastAsia="ru-RU"/>
        </w:rPr>
        <w:t>абз</w:t>
      </w:r>
      <w:proofErr w:type="spellEnd"/>
      <w:r w:rsidRPr="00C856CF">
        <w:rPr>
          <w:rFonts w:ascii="Times New Roman" w:eastAsia="Times New Roman" w:hAnsi="Times New Roman" w:cs="Times New Roman"/>
          <w:i/>
          <w:sz w:val="24"/>
          <w:szCs w:val="24"/>
          <w:lang w:eastAsia="ru-RU"/>
        </w:rPr>
        <w:t xml:space="preserve">. 1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б)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1 пункта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i/>
          <w:sz w:val="24"/>
          <w:szCs w:val="24"/>
          <w:lang w:eastAsia="ru-RU"/>
        </w:rPr>
        <w:instrText xml:space="preserve"> REF _Ref368314814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31619F">
        <w:rPr>
          <w:rFonts w:ascii="Times New Roman" w:eastAsia="Times New Roman" w:hAnsi="Times New Roman" w:cs="Times New Roman"/>
          <w:i/>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1251BD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7AA3683" w14:textId="77777777"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856C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856CF">
        <w:rPr>
          <w:rFonts w:ascii="Times New Roman" w:eastAsia="Times New Roman" w:hAnsi="Times New Roman" w:cs="Times New Roman"/>
          <w:i/>
          <w:color w:val="808080"/>
          <w:sz w:val="24"/>
          <w:szCs w:val="24"/>
          <w:lang w:eastAsia="ru-RU"/>
        </w:rPr>
        <w:t>]</w:t>
      </w:r>
    </w:p>
    <w:p w14:paraId="67FA21E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C856CF">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01F33406"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6A1F77E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544711AA" w14:textId="77777777" w:rsidR="00C856CF" w:rsidRPr="00C856CF" w:rsidRDefault="00C856CF" w:rsidP="00C856CF">
      <w:pPr>
        <w:spacing w:after="0" w:line="240" w:lineRule="auto"/>
        <w:ind w:firstLine="56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C856CF" w:rsidRPr="00C856CF" w14:paraId="3ADD85C2" w14:textId="77777777" w:rsidTr="004C10A5">
        <w:trPr>
          <w:tblHeader/>
        </w:trPr>
        <w:tc>
          <w:tcPr>
            <w:tcW w:w="1606" w:type="dxa"/>
            <w:vAlign w:val="center"/>
          </w:tcPr>
          <w:p w14:paraId="457D7B3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w:t>
            </w:r>
          </w:p>
          <w:p w14:paraId="79EC4890"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п/п</w:t>
            </w:r>
          </w:p>
        </w:tc>
        <w:tc>
          <w:tcPr>
            <w:tcW w:w="6145" w:type="dxa"/>
            <w:vAlign w:val="center"/>
          </w:tcPr>
          <w:p w14:paraId="78A8B1DF" w14:textId="77777777"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документа</w:t>
            </w:r>
          </w:p>
          <w:p w14:paraId="7ABCB810" w14:textId="00F08349"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[указываются документы, перечисленные в пунктах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_Ref378863846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31619F">
              <w:rPr>
                <w:rFonts w:ascii="Times New Roman" w:eastAsia="Times New Roman" w:hAnsi="Times New Roman" w:cs="Times New Roman"/>
                <w:lang w:eastAsia="ru-RU"/>
              </w:rPr>
              <w:t>18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_Ref368314814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31619F">
              <w:rPr>
                <w:rFonts w:ascii="Times New Roman" w:eastAsia="Times New Roman" w:hAnsi="Times New Roman" w:cs="Times New Roman"/>
                <w:lang w:eastAsia="ru-RU"/>
              </w:rPr>
              <w:t>28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_Ref368316022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31619F">
              <w:rPr>
                <w:rFonts w:ascii="Times New Roman" w:eastAsia="Times New Roman" w:hAnsi="Times New Roman" w:cs="Times New Roman"/>
                <w:lang w:eastAsia="ru-RU"/>
              </w:rPr>
              <w:t>30</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hyperlink w:anchor="_РАЗДЕЛ_II._СВЕДЕНИЯ" w:history="1">
              <w:r w:rsidRPr="00C856CF">
                <w:rPr>
                  <w:rFonts w:ascii="Times New Roman" w:eastAsia="Times New Roman" w:hAnsi="Times New Roman" w:cs="Times New Roman"/>
                  <w:color w:val="0000FF"/>
                  <w:u w:val="single"/>
                  <w:lang w:eastAsia="ru-RU"/>
                </w:rPr>
                <w:t>раздела II «Информационная карта»</w:t>
              </w:r>
            </w:hyperlink>
            <w:r w:rsidRPr="00C856C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34EE27FD"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 </w:t>
            </w:r>
          </w:p>
          <w:p w14:paraId="2F80D739"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страницы</w:t>
            </w:r>
          </w:p>
        </w:tc>
        <w:tc>
          <w:tcPr>
            <w:tcW w:w="1108" w:type="dxa"/>
            <w:vAlign w:val="center"/>
          </w:tcPr>
          <w:p w14:paraId="7CCD7607"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Число</w:t>
            </w:r>
          </w:p>
          <w:p w14:paraId="7135DFF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w:t>
            </w:r>
          </w:p>
        </w:tc>
      </w:tr>
      <w:tr w:rsidR="00C856CF" w:rsidRPr="00C856CF" w14:paraId="456828EE" w14:textId="77777777" w:rsidTr="004C10A5">
        <w:tc>
          <w:tcPr>
            <w:tcW w:w="1606" w:type="dxa"/>
            <w:vAlign w:val="center"/>
          </w:tcPr>
          <w:p w14:paraId="5F612F87"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6145" w:type="dxa"/>
          </w:tcPr>
          <w:p w14:paraId="2E6935E5"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221" w:type="dxa"/>
          </w:tcPr>
          <w:p w14:paraId="15456298"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108" w:type="dxa"/>
          </w:tcPr>
          <w:p w14:paraId="21E410E0" w14:textId="77777777" w:rsidR="00C856CF" w:rsidRPr="00C856CF" w:rsidRDefault="00C856CF" w:rsidP="00C856CF">
            <w:pPr>
              <w:spacing w:after="0" w:line="240" w:lineRule="auto"/>
              <w:rPr>
                <w:rFonts w:ascii="Times New Roman" w:eastAsia="Times New Roman" w:hAnsi="Times New Roman" w:cs="Times New Roman"/>
                <w:lang w:eastAsia="ru-RU"/>
              </w:rPr>
            </w:pPr>
          </w:p>
        </w:tc>
      </w:tr>
    </w:tbl>
    <w:p w14:paraId="47F71E35"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4EB8BC"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D11EA33"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3528191"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C856CF">
        <w:rPr>
          <w:rFonts w:ascii="Times New Roman" w:eastAsia="Times New Roman" w:hAnsi="Times New Roman" w:cs="Times New Roman"/>
          <w:color w:val="808080"/>
          <w:lang w:eastAsia="ru-RU"/>
        </w:rPr>
        <w:t>ИНСТРУКЦИИ ПО ЗАПОЛНЕНИЮ:</w:t>
      </w:r>
    </w:p>
    <w:p w14:paraId="5F4165C0"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6AE95AED"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155230AF"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0D226359"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14:paraId="7B4A0287"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14FF3E5"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14:paraId="534C85F6"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856C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14:paraId="39BC0C2E"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367282"/>
      <w:bookmarkEnd w:id="80"/>
      <w:r w:rsidRPr="00C856CF">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C856CF">
        <w:rPr>
          <w:rFonts w:ascii="Times New Roman" w:eastAsia="MS Mincho" w:hAnsi="Times New Roman" w:cs="Times New Roman"/>
          <w:b/>
          <w:bCs/>
          <w:color w:val="548DD4"/>
          <w:kern w:val="32"/>
          <w:sz w:val="28"/>
          <w:szCs w:val="24"/>
          <w:lang w:eastAsia="x-none"/>
        </w:rPr>
        <w:t>ГО</w:t>
      </w:r>
      <w:r w:rsidRPr="00C856CF">
        <w:rPr>
          <w:rFonts w:ascii="Times New Roman" w:eastAsia="MS Mincho" w:hAnsi="Times New Roman" w:cs="Times New Roman"/>
          <w:b/>
          <w:bCs/>
          <w:color w:val="548DD4"/>
          <w:kern w:val="32"/>
          <w:sz w:val="28"/>
          <w:szCs w:val="24"/>
          <w:lang w:val="x-none" w:eastAsia="x-none"/>
        </w:rPr>
        <w:t xml:space="preserve"> </w:t>
      </w:r>
      <w:r w:rsidRPr="00C856CF">
        <w:rPr>
          <w:rFonts w:ascii="Times New Roman" w:eastAsia="MS Mincho" w:hAnsi="Times New Roman" w:cs="Times New Roman"/>
          <w:b/>
          <w:bCs/>
          <w:color w:val="548DD4"/>
          <w:kern w:val="32"/>
          <w:sz w:val="28"/>
          <w:szCs w:val="24"/>
          <w:lang w:eastAsia="x-none"/>
        </w:rPr>
        <w:t>ЗАПРОСА КОТИРОВОК</w:t>
      </w:r>
      <w:bookmarkEnd w:id="81"/>
    </w:p>
    <w:p w14:paraId="7E2C041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Приложение к Заявке от «___» __________ 20___ г. № ______</w:t>
      </w:r>
    </w:p>
    <w:p w14:paraId="79A50BB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BBE67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6296AB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 ________________________________________________</w:t>
      </w:r>
    </w:p>
    <w:p w14:paraId="493807C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058EB7E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C856CF">
        <w:rPr>
          <w:rFonts w:ascii="Times New Roman" w:eastAsia="Times New Roman" w:hAnsi="Times New Roman" w:cs="Times New Roman"/>
          <w:sz w:val="24"/>
          <w:szCs w:val="24"/>
          <w:lang w:eastAsia="ru-RU"/>
        </w:rPr>
        <w:t xml:space="preserve">АНКЕТА УЧАСТНИКА ОТКРЫТОГО </w:t>
      </w:r>
      <w:bookmarkEnd w:id="84"/>
      <w:bookmarkEnd w:id="85"/>
      <w:r w:rsidRPr="00C856CF">
        <w:rPr>
          <w:rFonts w:ascii="Times New Roman" w:eastAsia="Times New Roman" w:hAnsi="Times New Roman" w:cs="Times New Roman"/>
          <w:sz w:val="24"/>
          <w:szCs w:val="24"/>
          <w:lang w:eastAsia="ru-RU"/>
        </w:rPr>
        <w:t>ЗАПРОСА КОТИРОВОК</w:t>
      </w:r>
    </w:p>
    <w:p w14:paraId="4F3200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C4E963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7DE5E6F7" w14:textId="77777777" w:rsidR="00C856CF" w:rsidRPr="00C856CF" w:rsidRDefault="00C856CF" w:rsidP="00C8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856CF" w:rsidRPr="00C856CF" w14:paraId="14038388" w14:textId="77777777" w:rsidTr="004C10A5">
        <w:trPr>
          <w:cantSplit/>
          <w:trHeight w:val="240"/>
          <w:tblHeader/>
        </w:trPr>
        <w:tc>
          <w:tcPr>
            <w:tcW w:w="306" w:type="pct"/>
            <w:shd w:val="clear" w:color="auto" w:fill="F2F2F2"/>
            <w:vAlign w:val="center"/>
          </w:tcPr>
          <w:p w14:paraId="77DA7EE6"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tc>
        <w:tc>
          <w:tcPr>
            <w:tcW w:w="3000" w:type="pct"/>
            <w:shd w:val="clear" w:color="auto" w:fill="F2F2F2"/>
            <w:vAlign w:val="center"/>
          </w:tcPr>
          <w:p w14:paraId="1443306C"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0A5643E"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Сведения об Участнике Открытого запроса котировок</w:t>
            </w:r>
          </w:p>
        </w:tc>
      </w:tr>
      <w:tr w:rsidR="00C856CF" w:rsidRPr="00C856CF" w14:paraId="2A54579B" w14:textId="77777777" w:rsidTr="004C10A5">
        <w:trPr>
          <w:cantSplit/>
          <w:trHeight w:val="471"/>
        </w:trPr>
        <w:tc>
          <w:tcPr>
            <w:tcW w:w="306" w:type="pct"/>
            <w:vAlign w:val="center"/>
          </w:tcPr>
          <w:p w14:paraId="65D9A62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3000" w:type="pct"/>
            <w:vAlign w:val="center"/>
          </w:tcPr>
          <w:p w14:paraId="69C9589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C58EBA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2EBA41" w14:textId="77777777" w:rsidTr="004C10A5">
        <w:trPr>
          <w:cantSplit/>
          <w:trHeight w:val="284"/>
        </w:trPr>
        <w:tc>
          <w:tcPr>
            <w:tcW w:w="306" w:type="pct"/>
            <w:vAlign w:val="center"/>
          </w:tcPr>
          <w:p w14:paraId="00B1A0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3000" w:type="pct"/>
            <w:vAlign w:val="center"/>
          </w:tcPr>
          <w:p w14:paraId="395A305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3FD65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871E45C" w14:textId="77777777" w:rsidTr="004C10A5">
        <w:trPr>
          <w:cantSplit/>
        </w:trPr>
        <w:tc>
          <w:tcPr>
            <w:tcW w:w="306" w:type="pct"/>
            <w:vAlign w:val="center"/>
          </w:tcPr>
          <w:p w14:paraId="0AAC21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w:t>
            </w:r>
          </w:p>
        </w:tc>
        <w:tc>
          <w:tcPr>
            <w:tcW w:w="3000" w:type="pct"/>
            <w:vAlign w:val="center"/>
          </w:tcPr>
          <w:p w14:paraId="0880072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9FD3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D0E6576" w14:textId="77777777" w:rsidTr="004C10A5">
        <w:trPr>
          <w:cantSplit/>
        </w:trPr>
        <w:tc>
          <w:tcPr>
            <w:tcW w:w="306" w:type="pct"/>
            <w:vAlign w:val="center"/>
          </w:tcPr>
          <w:p w14:paraId="0452707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w:t>
            </w:r>
          </w:p>
        </w:tc>
        <w:tc>
          <w:tcPr>
            <w:tcW w:w="3000" w:type="pct"/>
            <w:vAlign w:val="center"/>
          </w:tcPr>
          <w:p w14:paraId="69B082C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физического лица</w:t>
            </w:r>
          </w:p>
        </w:tc>
        <w:tc>
          <w:tcPr>
            <w:tcW w:w="1694" w:type="pct"/>
            <w:vAlign w:val="center"/>
          </w:tcPr>
          <w:p w14:paraId="3396036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556F2AE6" w14:textId="77777777" w:rsidTr="004C10A5">
        <w:trPr>
          <w:cantSplit/>
          <w:trHeight w:val="284"/>
        </w:trPr>
        <w:tc>
          <w:tcPr>
            <w:tcW w:w="306" w:type="pct"/>
            <w:vAlign w:val="center"/>
          </w:tcPr>
          <w:p w14:paraId="4C5712D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5.</w:t>
            </w:r>
          </w:p>
        </w:tc>
        <w:tc>
          <w:tcPr>
            <w:tcW w:w="3000" w:type="pct"/>
            <w:vAlign w:val="center"/>
          </w:tcPr>
          <w:p w14:paraId="4379C98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Виды деятельности</w:t>
            </w:r>
          </w:p>
        </w:tc>
        <w:tc>
          <w:tcPr>
            <w:tcW w:w="1694" w:type="pct"/>
            <w:vAlign w:val="center"/>
          </w:tcPr>
          <w:p w14:paraId="3235CF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29F3150" w14:textId="77777777" w:rsidTr="004C10A5">
        <w:trPr>
          <w:cantSplit/>
          <w:trHeight w:val="284"/>
        </w:trPr>
        <w:tc>
          <w:tcPr>
            <w:tcW w:w="306" w:type="pct"/>
            <w:vAlign w:val="center"/>
          </w:tcPr>
          <w:p w14:paraId="24CD9DF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6.</w:t>
            </w:r>
          </w:p>
        </w:tc>
        <w:tc>
          <w:tcPr>
            <w:tcW w:w="3000" w:type="pct"/>
            <w:vAlign w:val="center"/>
          </w:tcPr>
          <w:p w14:paraId="7F31A92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F322AC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CC5C63F" w14:textId="77777777" w:rsidTr="004C10A5">
        <w:trPr>
          <w:cantSplit/>
          <w:trHeight w:val="284"/>
        </w:trPr>
        <w:tc>
          <w:tcPr>
            <w:tcW w:w="306" w:type="pct"/>
            <w:vAlign w:val="center"/>
          </w:tcPr>
          <w:p w14:paraId="2033A5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7.</w:t>
            </w:r>
          </w:p>
        </w:tc>
        <w:tc>
          <w:tcPr>
            <w:tcW w:w="3000" w:type="pct"/>
            <w:vAlign w:val="center"/>
          </w:tcPr>
          <w:p w14:paraId="7871431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C27F34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3AD5C9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5316722" w14:textId="77777777" w:rsidTr="004C10A5">
        <w:trPr>
          <w:cantSplit/>
          <w:trHeight w:val="284"/>
        </w:trPr>
        <w:tc>
          <w:tcPr>
            <w:tcW w:w="306" w:type="pct"/>
            <w:vAlign w:val="center"/>
          </w:tcPr>
          <w:p w14:paraId="4A53645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8.</w:t>
            </w:r>
          </w:p>
        </w:tc>
        <w:tc>
          <w:tcPr>
            <w:tcW w:w="3000" w:type="pct"/>
            <w:vAlign w:val="center"/>
          </w:tcPr>
          <w:p w14:paraId="7C3CFE0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AEB052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68FD1C10" w14:textId="77777777" w:rsidTr="004C10A5">
        <w:trPr>
          <w:cantSplit/>
          <w:trHeight w:val="284"/>
        </w:trPr>
        <w:tc>
          <w:tcPr>
            <w:tcW w:w="306" w:type="pct"/>
            <w:vAlign w:val="center"/>
          </w:tcPr>
          <w:p w14:paraId="434E658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9.</w:t>
            </w:r>
          </w:p>
        </w:tc>
        <w:tc>
          <w:tcPr>
            <w:tcW w:w="3000" w:type="pct"/>
            <w:vAlign w:val="center"/>
          </w:tcPr>
          <w:p w14:paraId="319904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63FCF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B6BEBE5" w14:textId="77777777" w:rsidTr="004C10A5">
        <w:trPr>
          <w:cantSplit/>
          <w:trHeight w:val="284"/>
        </w:trPr>
        <w:tc>
          <w:tcPr>
            <w:tcW w:w="306" w:type="pct"/>
            <w:vAlign w:val="center"/>
          </w:tcPr>
          <w:p w14:paraId="512A7CA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10.</w:t>
            </w:r>
          </w:p>
        </w:tc>
        <w:tc>
          <w:tcPr>
            <w:tcW w:w="3000" w:type="pct"/>
            <w:vAlign w:val="center"/>
          </w:tcPr>
          <w:p w14:paraId="65FD39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EA6432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09E0A6" w14:textId="77777777" w:rsidTr="004C10A5">
        <w:trPr>
          <w:cantSplit/>
          <w:trHeight w:val="284"/>
        </w:trPr>
        <w:tc>
          <w:tcPr>
            <w:tcW w:w="306" w:type="pct"/>
            <w:vAlign w:val="center"/>
          </w:tcPr>
          <w:p w14:paraId="46455BC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11.</w:t>
            </w:r>
          </w:p>
        </w:tc>
        <w:tc>
          <w:tcPr>
            <w:tcW w:w="3000" w:type="pct"/>
            <w:vAlign w:val="center"/>
          </w:tcPr>
          <w:p w14:paraId="6DDF96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5989E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6753281" w14:textId="77777777" w:rsidTr="004C10A5">
        <w:trPr>
          <w:cantSplit/>
          <w:trHeight w:val="284"/>
        </w:trPr>
        <w:tc>
          <w:tcPr>
            <w:tcW w:w="306" w:type="pct"/>
            <w:vAlign w:val="center"/>
          </w:tcPr>
          <w:p w14:paraId="04FC249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12.</w:t>
            </w:r>
          </w:p>
        </w:tc>
        <w:tc>
          <w:tcPr>
            <w:tcW w:w="3000" w:type="pct"/>
            <w:vAlign w:val="center"/>
          </w:tcPr>
          <w:p w14:paraId="58135D2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9E8E3B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1455BD9" w14:textId="77777777" w:rsidTr="004C10A5">
        <w:trPr>
          <w:cantSplit/>
          <w:trHeight w:val="284"/>
        </w:trPr>
        <w:tc>
          <w:tcPr>
            <w:tcW w:w="306" w:type="pct"/>
            <w:vAlign w:val="center"/>
          </w:tcPr>
          <w:p w14:paraId="091F7A4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13.</w:t>
            </w:r>
          </w:p>
        </w:tc>
        <w:tc>
          <w:tcPr>
            <w:tcW w:w="3000" w:type="pct"/>
            <w:vAlign w:val="center"/>
          </w:tcPr>
          <w:p w14:paraId="17A2893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7645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A655DE0" w14:textId="77777777" w:rsidTr="004C10A5">
        <w:trPr>
          <w:cantSplit/>
          <w:trHeight w:val="284"/>
        </w:trPr>
        <w:tc>
          <w:tcPr>
            <w:tcW w:w="306" w:type="pct"/>
            <w:vAlign w:val="center"/>
          </w:tcPr>
          <w:p w14:paraId="1CE15B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14.</w:t>
            </w:r>
          </w:p>
        </w:tc>
        <w:tc>
          <w:tcPr>
            <w:tcW w:w="3000" w:type="pct"/>
            <w:vAlign w:val="center"/>
          </w:tcPr>
          <w:p w14:paraId="0C73311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A2F79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F266883" w14:textId="77777777" w:rsidTr="004C10A5">
        <w:trPr>
          <w:cantSplit/>
        </w:trPr>
        <w:tc>
          <w:tcPr>
            <w:tcW w:w="306" w:type="pct"/>
            <w:vAlign w:val="center"/>
          </w:tcPr>
          <w:p w14:paraId="2DCF3F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15.</w:t>
            </w:r>
          </w:p>
        </w:tc>
        <w:tc>
          <w:tcPr>
            <w:tcW w:w="3000" w:type="pct"/>
            <w:vAlign w:val="center"/>
          </w:tcPr>
          <w:p w14:paraId="02D63F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04917E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4ADAA17" w14:textId="77777777" w:rsidTr="004C10A5">
        <w:trPr>
          <w:cantSplit/>
        </w:trPr>
        <w:tc>
          <w:tcPr>
            <w:tcW w:w="306" w:type="pct"/>
            <w:vAlign w:val="center"/>
          </w:tcPr>
          <w:p w14:paraId="3F843C8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16.</w:t>
            </w:r>
          </w:p>
        </w:tc>
        <w:tc>
          <w:tcPr>
            <w:tcW w:w="3000" w:type="pct"/>
            <w:vAlign w:val="center"/>
          </w:tcPr>
          <w:p w14:paraId="4F1330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E39A64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A3CEC65" w14:textId="77777777" w:rsidTr="004C10A5">
        <w:trPr>
          <w:cantSplit/>
        </w:trPr>
        <w:tc>
          <w:tcPr>
            <w:tcW w:w="306" w:type="pct"/>
            <w:vAlign w:val="center"/>
          </w:tcPr>
          <w:p w14:paraId="4563378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17.</w:t>
            </w:r>
          </w:p>
        </w:tc>
        <w:tc>
          <w:tcPr>
            <w:tcW w:w="3000" w:type="pct"/>
            <w:vAlign w:val="center"/>
          </w:tcPr>
          <w:p w14:paraId="0A571E8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B3ACFA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C564317" w14:textId="77777777" w:rsidTr="004C10A5">
        <w:trPr>
          <w:cantSplit/>
        </w:trPr>
        <w:tc>
          <w:tcPr>
            <w:tcW w:w="306" w:type="pct"/>
            <w:vAlign w:val="center"/>
          </w:tcPr>
          <w:p w14:paraId="7E45B76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18.</w:t>
            </w:r>
          </w:p>
        </w:tc>
        <w:tc>
          <w:tcPr>
            <w:tcW w:w="3000" w:type="pct"/>
            <w:vAlign w:val="center"/>
          </w:tcPr>
          <w:p w14:paraId="5399ED0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 управления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5326A3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81569A0" w14:textId="77777777" w:rsidTr="004C10A5">
        <w:trPr>
          <w:cantSplit/>
        </w:trPr>
        <w:tc>
          <w:tcPr>
            <w:tcW w:w="306" w:type="pct"/>
            <w:vAlign w:val="center"/>
          </w:tcPr>
          <w:p w14:paraId="6458791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19.</w:t>
            </w:r>
          </w:p>
        </w:tc>
        <w:tc>
          <w:tcPr>
            <w:tcW w:w="3000" w:type="pct"/>
            <w:vAlign w:val="center"/>
          </w:tcPr>
          <w:p w14:paraId="312A0F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35A222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2285FB9" w14:textId="77777777" w:rsidTr="004C10A5">
        <w:trPr>
          <w:cantSplit/>
        </w:trPr>
        <w:tc>
          <w:tcPr>
            <w:tcW w:w="306" w:type="pct"/>
            <w:vAlign w:val="center"/>
          </w:tcPr>
          <w:p w14:paraId="5881DB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20.</w:t>
            </w:r>
          </w:p>
        </w:tc>
        <w:tc>
          <w:tcPr>
            <w:tcW w:w="3000" w:type="pct"/>
            <w:vAlign w:val="center"/>
          </w:tcPr>
          <w:p w14:paraId="08C0E0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Численность персонала</w:t>
            </w:r>
          </w:p>
        </w:tc>
        <w:tc>
          <w:tcPr>
            <w:tcW w:w="1694" w:type="pct"/>
            <w:vAlign w:val="center"/>
          </w:tcPr>
          <w:p w14:paraId="6A7FC15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08EFB47" w14:textId="77777777" w:rsidTr="004C10A5">
        <w:trPr>
          <w:cantSplit/>
        </w:trPr>
        <w:tc>
          <w:tcPr>
            <w:tcW w:w="306" w:type="pct"/>
            <w:vAlign w:val="center"/>
          </w:tcPr>
          <w:p w14:paraId="21ED1C7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21.</w:t>
            </w:r>
          </w:p>
        </w:tc>
        <w:tc>
          <w:tcPr>
            <w:tcW w:w="3000" w:type="pct"/>
            <w:vAlign w:val="center"/>
          </w:tcPr>
          <w:p w14:paraId="206AD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об отнесении Участника к </w:t>
            </w:r>
            <w:r w:rsidRPr="00C856CF">
              <w:rPr>
                <w:rFonts w:ascii="Times New Roman" w:eastAsia="Times New Roman" w:hAnsi="Times New Roman" w:cs="Arial"/>
                <w:color w:val="000000"/>
                <w:sz w:val="24"/>
                <w:szCs w:val="24"/>
                <w:lang w:eastAsia="ru-RU"/>
              </w:rPr>
              <w:t>Субъектам МСП</w:t>
            </w:r>
          </w:p>
        </w:tc>
        <w:tc>
          <w:tcPr>
            <w:tcW w:w="1694" w:type="pct"/>
            <w:vAlign w:val="center"/>
          </w:tcPr>
          <w:p w14:paraId="3CDD4AE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574C7C6" w14:textId="77777777" w:rsidTr="004C10A5">
        <w:trPr>
          <w:cantSplit/>
        </w:trPr>
        <w:tc>
          <w:tcPr>
            <w:tcW w:w="306" w:type="pct"/>
            <w:vAlign w:val="center"/>
          </w:tcPr>
          <w:p w14:paraId="584A7C3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22.</w:t>
            </w:r>
          </w:p>
        </w:tc>
        <w:tc>
          <w:tcPr>
            <w:tcW w:w="3000" w:type="pct"/>
            <w:vAlign w:val="center"/>
          </w:tcPr>
          <w:p w14:paraId="3C8CA8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B187CB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bl>
    <w:p w14:paraId="1C20F4B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86" w:name="_Toc98251773"/>
    </w:p>
    <w:p w14:paraId="3759A93D"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p>
    <w:p w14:paraId="05BE53F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bookmarkEnd w:id="86"/>
      <w:r w:rsidRPr="00C856CF">
        <w:rPr>
          <w:rFonts w:ascii="Times New Roman" w:eastAsia="Times New Roman" w:hAnsi="Times New Roman" w:cs="Times New Roman"/>
          <w:color w:val="808080"/>
          <w:sz w:val="24"/>
          <w:szCs w:val="24"/>
          <w:lang w:eastAsia="ru-RU"/>
        </w:rPr>
        <w:t>:</w:t>
      </w:r>
    </w:p>
    <w:p w14:paraId="71A702A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2F1E23D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325231D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C856CF" w:rsidDel="00782B65">
        <w:rPr>
          <w:rFonts w:ascii="Times New Roman" w:eastAsia="Times New Roman" w:hAnsi="Times New Roman" w:cs="Times New Roman"/>
          <w:color w:val="808080"/>
          <w:sz w:val="24"/>
          <w:szCs w:val="24"/>
          <w:lang w:eastAsia="ru-RU"/>
        </w:rPr>
        <w:t xml:space="preserve"> </w:t>
      </w:r>
      <w:r w:rsidRPr="00C856C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64F088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710713C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378FD43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3CC86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85E9A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04920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06203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B33E97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118FC64F"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367283"/>
      <w:bookmarkEnd w:id="87"/>
      <w:r w:rsidRPr="00C856CF">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14:paraId="53B77C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1421FB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0C89A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______</w:t>
      </w:r>
    </w:p>
    <w:p w14:paraId="4AD0C97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6CD5E0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C856CF">
        <w:rPr>
          <w:rFonts w:ascii="Times New Roman" w:eastAsia="Times New Roman" w:hAnsi="Times New Roman" w:cs="Times New Roman"/>
          <w:sz w:val="24"/>
          <w:szCs w:val="24"/>
          <w:lang w:eastAsia="ru-RU"/>
        </w:rPr>
        <w:t>ТЕХНИКО-КОММЕРЧЕСКОЕ ПРЕДЛОЖЕНИЕ</w:t>
      </w:r>
      <w:bookmarkEnd w:id="90"/>
      <w:bookmarkEnd w:id="91"/>
    </w:p>
    <w:p w14:paraId="4F9DFC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AF35E86" w14:textId="77777777" w:rsidR="00C856CF" w:rsidRPr="00C856CF" w:rsidRDefault="00C856CF" w:rsidP="00C856CF">
      <w:pPr>
        <w:spacing w:after="0" w:line="240" w:lineRule="auto"/>
        <w:jc w:val="center"/>
        <w:rPr>
          <w:rFonts w:ascii="Times New Roman" w:eastAsia="Times New Roman" w:hAnsi="Times New Roman" w:cs="Times New Roman"/>
          <w:i/>
          <w:color w:val="FF0000"/>
          <w:sz w:val="24"/>
          <w:szCs w:val="24"/>
          <w:u w:val="single"/>
          <w:lang w:eastAsia="ru-RU"/>
        </w:rPr>
      </w:pPr>
      <w:r w:rsidRPr="00C856CF">
        <w:rPr>
          <w:rFonts w:ascii="Times New Roman" w:eastAsia="Times New Roman" w:hAnsi="Times New Roman" w:cs="Times New Roman"/>
          <w:i/>
          <w:color w:val="FF0000"/>
          <w:sz w:val="24"/>
          <w:szCs w:val="24"/>
          <w:u w:val="single"/>
          <w:lang w:eastAsia="ru-RU"/>
        </w:rPr>
        <w:t>Основная часть заявки</w:t>
      </w:r>
    </w:p>
    <w:p w14:paraId="657E272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3B1C3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45B0D913"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2C848CB0"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Изучив Извещение о проведении Открытого запроса котировок в электронной форме на право заключения договора на _______________________ (указать наименование закупки) безоговорочно принимаем установленные в них требования и условия.</w:t>
      </w:r>
    </w:p>
    <w:p w14:paraId="74160D28"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запросом котировок в электронной форме товары (работы, услуги), являющиеся объектом закупки, в сроки, объеме и качестве, в соответствии с требованиями Извещения о запросе котировок и на условиях, которые определены в Техническом задании и проекте договора.</w:t>
      </w:r>
    </w:p>
    <w:p w14:paraId="0D03B3D7"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подписать договор, в соответствии с требованиями Извещения о запросе котировок.</w:t>
      </w:r>
    </w:p>
    <w:p w14:paraId="6216FFC4"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0F407E5B" w14:textId="77777777" w:rsidR="00280F80" w:rsidRPr="001866ED" w:rsidRDefault="00280F80" w:rsidP="00280F80">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14:paraId="383C11AC" w14:textId="77777777" w:rsidR="00280F80" w:rsidRPr="007A6ED3" w:rsidRDefault="00280F80" w:rsidP="00280F80">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097"/>
        <w:gridCol w:w="1559"/>
        <w:gridCol w:w="1275"/>
        <w:gridCol w:w="1277"/>
        <w:gridCol w:w="1559"/>
        <w:gridCol w:w="1559"/>
      </w:tblGrid>
      <w:tr w:rsidR="00326086" w:rsidRPr="001866ED" w14:paraId="49530AF8" w14:textId="64BBBCB0" w:rsidTr="00326086">
        <w:trPr>
          <w:trHeight w:val="1393"/>
        </w:trPr>
        <w:tc>
          <w:tcPr>
            <w:tcW w:w="880" w:type="dxa"/>
            <w:vAlign w:val="center"/>
          </w:tcPr>
          <w:p w14:paraId="737EB831" w14:textId="77777777" w:rsidR="00326086" w:rsidRPr="002535AD" w:rsidRDefault="00326086" w:rsidP="00326086">
            <w:pPr>
              <w:spacing w:after="0" w:line="240" w:lineRule="auto"/>
              <w:rPr>
                <w:rFonts w:ascii="Times New Roman" w:eastAsia="Times New Roman" w:hAnsi="Times New Roman" w:cs="Times New Roman"/>
                <w:b/>
                <w:bCs/>
                <w:color w:val="444444"/>
                <w:sz w:val="16"/>
                <w:szCs w:val="16"/>
                <w:lang w:eastAsia="ru-RU"/>
              </w:rPr>
            </w:pPr>
            <w:r w:rsidRPr="002535AD">
              <w:rPr>
                <w:rFonts w:ascii="Times New Roman" w:eastAsia="Times New Roman" w:hAnsi="Times New Roman" w:cs="Times New Roman"/>
                <w:b/>
                <w:bCs/>
                <w:color w:val="444444"/>
                <w:sz w:val="16"/>
                <w:szCs w:val="16"/>
                <w:lang w:eastAsia="ru-RU"/>
              </w:rPr>
              <w:t>№ п/п</w:t>
            </w:r>
          </w:p>
        </w:tc>
        <w:tc>
          <w:tcPr>
            <w:tcW w:w="2097" w:type="dxa"/>
            <w:shd w:val="clear" w:color="auto" w:fill="auto"/>
            <w:vAlign w:val="center"/>
            <w:hideMark/>
          </w:tcPr>
          <w:p w14:paraId="5F6D1F4B" w14:textId="77777777" w:rsidR="00326086" w:rsidRPr="002535AD" w:rsidRDefault="00326086" w:rsidP="00326086">
            <w:pPr>
              <w:spacing w:after="0" w:line="240" w:lineRule="auto"/>
              <w:rPr>
                <w:rFonts w:ascii="Times New Roman" w:eastAsia="Times New Roman" w:hAnsi="Times New Roman" w:cs="Times New Roman"/>
                <w:b/>
                <w:bCs/>
                <w:color w:val="444444"/>
                <w:sz w:val="16"/>
                <w:szCs w:val="16"/>
                <w:lang w:eastAsia="ru-RU"/>
              </w:rPr>
            </w:pPr>
            <w:r w:rsidRPr="002535AD">
              <w:rPr>
                <w:rFonts w:ascii="Times New Roman" w:eastAsia="Times New Roman" w:hAnsi="Times New Roman" w:cs="Times New Roman"/>
                <w:b/>
                <w:bCs/>
                <w:color w:val="444444"/>
                <w:sz w:val="16"/>
                <w:szCs w:val="16"/>
                <w:lang w:eastAsia="ru-RU"/>
              </w:rPr>
              <w:t>Наименование поставляемого товара</w:t>
            </w:r>
          </w:p>
        </w:tc>
        <w:tc>
          <w:tcPr>
            <w:tcW w:w="1559" w:type="dxa"/>
            <w:shd w:val="clear" w:color="auto" w:fill="auto"/>
            <w:vAlign w:val="center"/>
          </w:tcPr>
          <w:p w14:paraId="785664DF" w14:textId="77777777" w:rsidR="00326086" w:rsidRPr="002535AD" w:rsidRDefault="00326086" w:rsidP="00326086">
            <w:pPr>
              <w:rPr>
                <w:rFonts w:ascii="Times New Roman" w:hAnsi="Times New Roman" w:cs="Times New Roman"/>
                <w:b/>
                <w:color w:val="000000"/>
                <w:sz w:val="16"/>
                <w:szCs w:val="16"/>
              </w:rPr>
            </w:pPr>
            <w:r w:rsidRPr="002535AD">
              <w:rPr>
                <w:rFonts w:ascii="Times New Roman" w:hAnsi="Times New Roman" w:cs="Times New Roman"/>
                <w:b/>
                <w:color w:val="000000"/>
                <w:sz w:val="16"/>
                <w:szCs w:val="16"/>
              </w:rPr>
              <w:t>Описание</w:t>
            </w:r>
          </w:p>
        </w:tc>
        <w:tc>
          <w:tcPr>
            <w:tcW w:w="1275" w:type="dxa"/>
            <w:shd w:val="clear" w:color="auto" w:fill="auto"/>
            <w:vAlign w:val="center"/>
          </w:tcPr>
          <w:p w14:paraId="2568BD0B" w14:textId="77777777" w:rsidR="00326086" w:rsidRPr="002535AD" w:rsidRDefault="00326086" w:rsidP="00326086">
            <w:pPr>
              <w:rPr>
                <w:rFonts w:ascii="Times New Roman" w:hAnsi="Times New Roman" w:cs="Times New Roman"/>
                <w:b/>
                <w:color w:val="000000"/>
                <w:sz w:val="16"/>
                <w:szCs w:val="16"/>
              </w:rPr>
            </w:pPr>
            <w:proofErr w:type="spellStart"/>
            <w:r w:rsidRPr="002535AD">
              <w:rPr>
                <w:rFonts w:ascii="Times New Roman" w:hAnsi="Times New Roman" w:cs="Times New Roman"/>
                <w:b/>
                <w:color w:val="000000"/>
                <w:sz w:val="16"/>
                <w:szCs w:val="16"/>
              </w:rPr>
              <w:t>Eд</w:t>
            </w:r>
            <w:proofErr w:type="spellEnd"/>
            <w:r w:rsidRPr="002535AD">
              <w:rPr>
                <w:rFonts w:ascii="Times New Roman" w:hAnsi="Times New Roman" w:cs="Times New Roman"/>
                <w:b/>
                <w:color w:val="000000"/>
                <w:sz w:val="16"/>
                <w:szCs w:val="16"/>
              </w:rPr>
              <w:t xml:space="preserve">. </w:t>
            </w:r>
            <w:proofErr w:type="spellStart"/>
            <w:r w:rsidRPr="002535AD">
              <w:rPr>
                <w:rFonts w:ascii="Times New Roman" w:hAnsi="Times New Roman" w:cs="Times New Roman"/>
                <w:b/>
                <w:color w:val="000000"/>
                <w:sz w:val="16"/>
                <w:szCs w:val="16"/>
              </w:rPr>
              <w:t>изм</w:t>
            </w:r>
            <w:proofErr w:type="spellEnd"/>
          </w:p>
        </w:tc>
        <w:tc>
          <w:tcPr>
            <w:tcW w:w="1277" w:type="dxa"/>
            <w:vAlign w:val="center"/>
          </w:tcPr>
          <w:p w14:paraId="3E29168E" w14:textId="77777777" w:rsidR="00326086" w:rsidRPr="002535AD" w:rsidRDefault="00326086" w:rsidP="00326086">
            <w:pPr>
              <w:rPr>
                <w:rFonts w:ascii="Times New Roman" w:hAnsi="Times New Roman" w:cs="Times New Roman"/>
                <w:b/>
                <w:color w:val="000000"/>
                <w:sz w:val="16"/>
                <w:szCs w:val="16"/>
              </w:rPr>
            </w:pPr>
            <w:r w:rsidRPr="002535AD">
              <w:rPr>
                <w:rFonts w:ascii="Times New Roman" w:hAnsi="Times New Roman" w:cs="Times New Roman"/>
                <w:b/>
                <w:color w:val="000000"/>
                <w:sz w:val="16"/>
                <w:szCs w:val="16"/>
              </w:rPr>
              <w:t>Гарантийный срок</w:t>
            </w:r>
          </w:p>
        </w:tc>
        <w:tc>
          <w:tcPr>
            <w:tcW w:w="1559" w:type="dxa"/>
          </w:tcPr>
          <w:p w14:paraId="1A0B8FA8"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p>
          <w:p w14:paraId="4892E929"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p>
          <w:p w14:paraId="4707AE86"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p>
          <w:p w14:paraId="0CBF2259"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r w:rsidRPr="00326086">
              <w:rPr>
                <w:rFonts w:ascii="Times New Roman" w:eastAsia="Times New Roman" w:hAnsi="Times New Roman" w:cs="Times New Roman"/>
                <w:b/>
                <w:bCs/>
                <w:color w:val="444444"/>
                <w:sz w:val="16"/>
                <w:szCs w:val="16"/>
                <w:lang w:eastAsia="ru-RU"/>
              </w:rPr>
              <w:t>Производитель</w:t>
            </w:r>
          </w:p>
          <w:p w14:paraId="6C428878" w14:textId="77777777" w:rsidR="00326086" w:rsidRPr="00326086" w:rsidRDefault="00326086" w:rsidP="00326086">
            <w:pPr>
              <w:rPr>
                <w:rFonts w:ascii="Times New Roman" w:hAnsi="Times New Roman" w:cs="Times New Roman"/>
                <w:b/>
                <w:color w:val="000000"/>
                <w:sz w:val="16"/>
                <w:szCs w:val="16"/>
              </w:rPr>
            </w:pPr>
          </w:p>
        </w:tc>
        <w:tc>
          <w:tcPr>
            <w:tcW w:w="1559" w:type="dxa"/>
          </w:tcPr>
          <w:p w14:paraId="1142943E" w14:textId="1B9577BE" w:rsidR="00326086" w:rsidRPr="00326086" w:rsidRDefault="00326086" w:rsidP="00326086">
            <w:pPr>
              <w:rPr>
                <w:rFonts w:ascii="Times New Roman" w:hAnsi="Times New Roman" w:cs="Times New Roman"/>
                <w:b/>
                <w:color w:val="000000"/>
                <w:sz w:val="16"/>
                <w:szCs w:val="16"/>
              </w:rPr>
            </w:pPr>
            <w:r w:rsidRPr="00326086">
              <w:rPr>
                <w:rFonts w:ascii="Times New Roman" w:eastAsia="Times New Roman" w:hAnsi="Times New Roman" w:cs="Times New Roman"/>
                <w:b/>
                <w:bCs/>
                <w:color w:val="444444"/>
                <w:sz w:val="16"/>
                <w:szCs w:val="16"/>
                <w:lang w:eastAsia="ru-RU"/>
              </w:rPr>
              <w:t>Наименование страны происхождения поставляемых товаров</w:t>
            </w:r>
          </w:p>
        </w:tc>
      </w:tr>
      <w:tr w:rsidR="00326086" w:rsidRPr="001866ED" w14:paraId="4CF9BFB9" w14:textId="423DBC01" w:rsidTr="00326086">
        <w:trPr>
          <w:trHeight w:val="450"/>
        </w:trPr>
        <w:tc>
          <w:tcPr>
            <w:tcW w:w="880" w:type="dxa"/>
          </w:tcPr>
          <w:p w14:paraId="11D8AD94" w14:textId="10CF5E78" w:rsidR="00326086" w:rsidRPr="001866ED" w:rsidRDefault="00326086" w:rsidP="00FD0E2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и т.д.</w:t>
            </w:r>
          </w:p>
        </w:tc>
        <w:tc>
          <w:tcPr>
            <w:tcW w:w="2097" w:type="dxa"/>
            <w:shd w:val="clear" w:color="auto" w:fill="auto"/>
            <w:vAlign w:val="center"/>
          </w:tcPr>
          <w:p w14:paraId="4087C64E" w14:textId="77777777" w:rsidR="00326086" w:rsidRPr="001866ED" w:rsidRDefault="00326086" w:rsidP="00FD0E21">
            <w:pPr>
              <w:spacing w:after="0" w:line="240" w:lineRule="auto"/>
              <w:jc w:val="center"/>
              <w:rPr>
                <w:rFonts w:ascii="Times New Roman" w:eastAsia="Times New Roman" w:hAnsi="Times New Roman" w:cs="Times New Roman"/>
                <w:color w:val="000000"/>
                <w:sz w:val="18"/>
                <w:szCs w:val="18"/>
                <w:lang w:eastAsia="ru-RU"/>
              </w:rPr>
            </w:pPr>
          </w:p>
        </w:tc>
        <w:tc>
          <w:tcPr>
            <w:tcW w:w="1559" w:type="dxa"/>
            <w:shd w:val="clear" w:color="auto" w:fill="auto"/>
            <w:noWrap/>
            <w:vAlign w:val="center"/>
          </w:tcPr>
          <w:p w14:paraId="33CF7960"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97025F3"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277" w:type="dxa"/>
          </w:tcPr>
          <w:p w14:paraId="1E6CBF75"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559" w:type="dxa"/>
          </w:tcPr>
          <w:p w14:paraId="241CE8D3"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559" w:type="dxa"/>
          </w:tcPr>
          <w:p w14:paraId="55625604"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r>
    </w:tbl>
    <w:p w14:paraId="243CFC58" w14:textId="77777777" w:rsidR="00280F80" w:rsidRDefault="00280F80" w:rsidP="00280F80">
      <w:pPr>
        <w:spacing w:after="0" w:line="240" w:lineRule="auto"/>
        <w:jc w:val="center"/>
        <w:rPr>
          <w:rFonts w:ascii="Times New Roman" w:eastAsia="Times New Roman" w:hAnsi="Times New Roman" w:cs="Times New Roman"/>
          <w:i/>
          <w:color w:val="FF0000"/>
          <w:sz w:val="24"/>
          <w:szCs w:val="24"/>
          <w:u w:val="single"/>
          <w:lang w:eastAsia="ru-RU"/>
        </w:rPr>
      </w:pPr>
    </w:p>
    <w:p w14:paraId="0ADB98E2" w14:textId="0057645F" w:rsidR="00326086" w:rsidRPr="00DF1390" w:rsidRDefault="00326086" w:rsidP="00326086">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DF1390">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F1390">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DF1390">
        <w:rPr>
          <w:rFonts w:ascii="Times New Roman" w:eastAsia="Times New Roman" w:hAnsi="Times New Roman" w:cs="Times New Roman"/>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при этом сведения о цене</w:t>
      </w:r>
      <w:r w:rsidR="00F15027">
        <w:rPr>
          <w:rFonts w:ascii="Times New Roman" w:eastAsia="Times New Roman" w:hAnsi="Times New Roman" w:cs="Times New Roman"/>
          <w:b/>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не указываются).</w:t>
      </w:r>
    </w:p>
    <w:p w14:paraId="0184D19F" w14:textId="77777777" w:rsidR="00DF1390" w:rsidRPr="00DF1390" w:rsidRDefault="00DF1390" w:rsidP="00DF1390">
      <w:pPr>
        <w:spacing w:after="0" w:line="240" w:lineRule="auto"/>
        <w:jc w:val="center"/>
        <w:rPr>
          <w:rFonts w:ascii="Times New Roman" w:eastAsia="Times New Roman" w:hAnsi="Times New Roman" w:cs="Times New Roman"/>
          <w:i/>
          <w:color w:val="FF0000"/>
          <w:sz w:val="24"/>
          <w:szCs w:val="24"/>
          <w:u w:val="single"/>
          <w:lang w:eastAsia="ru-RU"/>
        </w:rPr>
      </w:pPr>
    </w:p>
    <w:p w14:paraId="5F6A8432"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145E5E4A"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r w:rsidRPr="00DF1390">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DF1390">
        <w:rPr>
          <w:rFonts w:ascii="Times New Roman" w:eastAsia="Times New Roman" w:hAnsi="Times New Roman" w:cs="Times New Roman"/>
          <w:b/>
          <w:color w:val="FF0000"/>
          <w:sz w:val="24"/>
          <w:szCs w:val="24"/>
          <w:u w:val="single"/>
          <w:lang w:eastAsia="ru-RU"/>
        </w:rPr>
        <w:t>НЕ ВКЛЮЧАЮТСЯ В ОСНОВНУЮ ЧАСТЬ ЗАЯВКИ</w:t>
      </w:r>
    </w:p>
    <w:p w14:paraId="0353FFF3" w14:textId="77777777" w:rsidR="00DF1390" w:rsidRPr="00DF1390" w:rsidRDefault="00DF1390" w:rsidP="00DF1390">
      <w:pPr>
        <w:spacing w:after="0" w:line="240" w:lineRule="auto"/>
        <w:jc w:val="center"/>
        <w:rPr>
          <w:rFonts w:ascii="Times New Roman" w:eastAsia="Times New Roman" w:hAnsi="Times New Roman" w:cs="Times New Roman"/>
          <w:sz w:val="24"/>
          <w:szCs w:val="24"/>
          <w:lang w:eastAsia="ru-RU"/>
        </w:rPr>
      </w:pPr>
    </w:p>
    <w:p w14:paraId="488EB032"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ermStart w:id="1230006834" w:edGrp="everyone"/>
      <w:r w:rsidRPr="00DF1390">
        <w:rPr>
          <w:rFonts w:ascii="Times New Roman" w:eastAsia="Times New Roman" w:hAnsi="Times New Roman" w:cs="Times New Roman"/>
          <w:color w:val="FF0000"/>
          <w:sz w:val="24"/>
          <w:szCs w:val="24"/>
          <w:lang w:eastAsia="ru-RU"/>
        </w:rPr>
        <w:t>ЦЕНОВОЕ ПРЕДЛОЖЕНИЕ</w:t>
      </w:r>
    </w:p>
    <w:p w14:paraId="250A3A5F"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
    <w:p w14:paraId="146E0E94" w14:textId="77777777" w:rsidR="00DF1390" w:rsidRDefault="00DF1390" w:rsidP="00DF1390">
      <w:pPr>
        <w:spacing w:after="0" w:line="240" w:lineRule="auto"/>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Участник Открытого запроса котировок: ________________________________</w:t>
      </w:r>
    </w:p>
    <w:p w14:paraId="5D3202DB"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DF1390" w:rsidRPr="00DF1390" w14:paraId="609E0F3D" w14:textId="77777777" w:rsidTr="00296196">
        <w:tc>
          <w:tcPr>
            <w:tcW w:w="3474" w:type="dxa"/>
            <w:shd w:val="clear" w:color="auto" w:fill="auto"/>
          </w:tcPr>
          <w:p w14:paraId="62A4632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577C8F9B"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DF1390" w:rsidRPr="00DF1390" w14:paraId="3F5CE53E" w14:textId="77777777" w:rsidTr="00296196">
        <w:tc>
          <w:tcPr>
            <w:tcW w:w="3474" w:type="dxa"/>
            <w:shd w:val="clear" w:color="auto" w:fill="auto"/>
          </w:tcPr>
          <w:p w14:paraId="2ABB8083"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763DE3E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p>
        </w:tc>
      </w:tr>
      <w:permEnd w:id="1230006834"/>
    </w:tbl>
    <w:p w14:paraId="69D34A92" w14:textId="77777777" w:rsidR="00DF1390" w:rsidRPr="00DF1390" w:rsidRDefault="00DF1390" w:rsidP="00DF1390">
      <w:pPr>
        <w:spacing w:after="0" w:line="240" w:lineRule="auto"/>
        <w:rPr>
          <w:rFonts w:ascii="Times New Roman" w:eastAsia="Times New Roman" w:hAnsi="Times New Roman" w:cs="Times New Roman"/>
          <w:color w:val="808080"/>
          <w:sz w:val="24"/>
          <w:szCs w:val="24"/>
          <w:lang w:eastAsia="ru-RU"/>
        </w:rPr>
      </w:pPr>
    </w:p>
    <w:p w14:paraId="5C1B8B6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7BF58B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72BA3E3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DF19B7F"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lastRenderedPageBreak/>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68E736F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0934AE3A" w14:textId="77777777" w:rsidR="00C856CF" w:rsidRPr="00C856CF" w:rsidRDefault="00C856CF" w:rsidP="00C856CF">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C856CF">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50C8A4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0D21FA9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6B977E85" w14:textId="77777777" w:rsidR="00C856CF" w:rsidRPr="00C856CF" w:rsidRDefault="00C856CF" w:rsidP="00C856CF">
      <w:pPr>
        <w:spacing w:after="0" w:line="240" w:lineRule="auto"/>
        <w:ind w:firstLine="567"/>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DF1390">
        <w:rPr>
          <w:rFonts w:ascii="Times New Roman" w:eastAsia="Times New Roman" w:hAnsi="Times New Roman" w:cs="Times New Roman"/>
          <w:color w:val="808080"/>
          <w:sz w:val="24"/>
          <w:szCs w:val="24"/>
          <w:lang w:eastAsia="ru-RU"/>
        </w:rPr>
        <w:t xml:space="preserve">предельной общей цены </w:t>
      </w:r>
      <w:r w:rsidR="00F42A9B">
        <w:rPr>
          <w:rFonts w:ascii="Times New Roman" w:eastAsia="Times New Roman" w:hAnsi="Times New Roman" w:cs="Times New Roman"/>
          <w:color w:val="808080"/>
          <w:sz w:val="24"/>
          <w:szCs w:val="24"/>
          <w:lang w:eastAsia="ru-RU"/>
        </w:rPr>
        <w:t xml:space="preserve">Договора </w:t>
      </w:r>
      <w:r w:rsidR="00F42A9B" w:rsidRPr="00C856CF">
        <w:rPr>
          <w:rFonts w:ascii="Times New Roman" w:eastAsia="Times New Roman" w:hAnsi="Times New Roman" w:cs="Times New Roman"/>
          <w:color w:val="808080"/>
          <w:sz w:val="24"/>
          <w:szCs w:val="24"/>
          <w:lang w:eastAsia="ru-RU"/>
        </w:rPr>
        <w:t>и</w:t>
      </w:r>
      <w:r w:rsidRPr="00C856CF">
        <w:rPr>
          <w:rFonts w:ascii="Times New Roman" w:eastAsia="Times New Roman" w:hAnsi="Times New Roman" w:cs="Times New Roman"/>
          <w:color w:val="808080"/>
          <w:sz w:val="24"/>
          <w:szCs w:val="24"/>
          <w:lang w:eastAsia="ru-RU"/>
        </w:rPr>
        <w:t xml:space="preserve"> цены единицы товара (работы, услуги) для целей оценки и сопоставления заявок.</w:t>
      </w:r>
    </w:p>
    <w:p w14:paraId="2DDDA45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14:paraId="2AF64000"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367284"/>
      <w:bookmarkEnd w:id="95"/>
      <w:r w:rsidRPr="00C8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6"/>
    </w:p>
    <w:p w14:paraId="440201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1C0B68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C856CF">
        <w:rPr>
          <w:rFonts w:ascii="Times New Roman" w:eastAsia="Times New Roman" w:hAnsi="Times New Roman" w:cs="Times New Roman"/>
          <w:sz w:val="24"/>
          <w:szCs w:val="24"/>
          <w:lang w:eastAsia="ru-RU"/>
        </w:rPr>
        <w:t>ИЗВЕЩЕНИЯ</w:t>
      </w:r>
    </w:p>
    <w:p w14:paraId="7CACCAC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 ЗАКУПКЕ</w:t>
      </w:r>
      <w:bookmarkEnd w:id="94"/>
    </w:p>
    <w:p w14:paraId="0BEC23B7"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7D22DAD9"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Заказчику: Публичное акционерное общество </w:t>
      </w:r>
    </w:p>
    <w:p w14:paraId="3D32BFF4"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«Башинформсвязь» (ПАО «Башинформсвязь»),</w:t>
      </w:r>
    </w:p>
    <w:p w14:paraId="5EFAB6B3"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33FE0AB"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549AF2AF"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p w14:paraId="575D195C"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29A2CCF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59D1051"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Уважаемые господа!</w:t>
      </w:r>
    </w:p>
    <w:p w14:paraId="5587DA4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C856CF">
        <w:rPr>
          <w:rFonts w:ascii="Times New Roman" w:eastAsia="Times New Roman" w:hAnsi="Times New Roman" w:cs="Times New Roman"/>
          <w:sz w:val="24"/>
          <w:szCs w:val="24"/>
          <w:lang w:eastAsia="ru-RU"/>
        </w:rPr>
        <w:t>_ :</w:t>
      </w:r>
      <w:proofErr w:type="gramEnd"/>
    </w:p>
    <w:p w14:paraId="57CEA4D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856CF" w:rsidRPr="00C856CF" w14:paraId="594BEEC3" w14:textId="77777777" w:rsidTr="004C10A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D97E43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71BE13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9BA16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8C66A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C856CF" w:rsidRPr="00C856CF" w14:paraId="63640F62" w14:textId="77777777" w:rsidTr="004C10A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13889A"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56C6D02"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B9EE99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7486C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r w:rsidR="00C856CF" w:rsidRPr="00C856CF" w14:paraId="672F43E6" w14:textId="77777777" w:rsidTr="004C10A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AF035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51FC0D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E353C8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B60447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bl>
    <w:p w14:paraId="1B4CB1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8326D5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19A507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sectPr w:rsidR="00C856CF" w:rsidRPr="00C856CF" w:rsidSect="00C856CF">
          <w:headerReference w:type="default" r:id="rId32"/>
          <w:pgSz w:w="11907" w:h="16839" w:code="9"/>
          <w:pgMar w:top="851" w:right="567" w:bottom="567" w:left="1134" w:header="720" w:footer="720" w:gutter="0"/>
          <w:pgNumType w:start="1"/>
          <w:cols w:space="708"/>
          <w:noEndnote/>
          <w:titlePg/>
          <w:docGrid w:linePitch="326"/>
        </w:sectPr>
      </w:pPr>
    </w:p>
    <w:p w14:paraId="480EC518" w14:textId="77777777" w:rsidR="00C856CF" w:rsidRPr="00C856CF" w:rsidRDefault="00C856CF" w:rsidP="00C856C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23367285"/>
      <w:bookmarkStart w:id="105" w:name="форма6"/>
      <w:bookmarkEnd w:id="97"/>
      <w:bookmarkEnd w:id="98"/>
      <w:bookmarkEnd w:id="99"/>
      <w:r w:rsidRPr="00C856CF">
        <w:rPr>
          <w:rFonts w:ascii="Times New Roman" w:eastAsia="MS Mincho" w:hAnsi="Times New Roman" w:cs="Times New Roman"/>
          <w:b/>
          <w:bCs/>
          <w:color w:val="548DD4"/>
          <w:kern w:val="32"/>
          <w:sz w:val="28"/>
          <w:szCs w:val="24"/>
          <w:lang w:val="x-none" w:eastAsia="x-none"/>
        </w:rPr>
        <w:lastRenderedPageBreak/>
        <w:t xml:space="preserve">Форма </w:t>
      </w:r>
      <w:bookmarkEnd w:id="100"/>
      <w:r w:rsidRPr="00C856CF">
        <w:rPr>
          <w:rFonts w:ascii="Times New Roman" w:eastAsia="MS Mincho" w:hAnsi="Times New Roman" w:cs="Times New Roman"/>
          <w:b/>
          <w:bCs/>
          <w:color w:val="548DD4"/>
          <w:kern w:val="32"/>
          <w:sz w:val="28"/>
          <w:szCs w:val="24"/>
          <w:lang w:eastAsia="x-none"/>
        </w:rPr>
        <w:t>5</w:t>
      </w:r>
      <w:r w:rsidRPr="00C856CF">
        <w:rPr>
          <w:rFonts w:ascii="Cambria" w:eastAsia="Times New Roman" w:hAnsi="Cambria" w:cs="Times New Roman"/>
          <w:b/>
          <w:bCs/>
          <w:color w:val="365F91"/>
          <w:sz w:val="28"/>
          <w:szCs w:val="28"/>
          <w:lang w:eastAsia="ru-RU"/>
        </w:rPr>
        <w:t xml:space="preserve"> </w:t>
      </w:r>
      <w:r w:rsidRPr="00C856C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C856CF">
        <w:rPr>
          <w:rFonts w:ascii="Times New Roman" w:eastAsia="MS Mincho" w:hAnsi="Times New Roman" w:cs="Times New Roman"/>
          <w:b/>
          <w:bCs/>
          <w:color w:val="548DD4"/>
          <w:kern w:val="32"/>
          <w:sz w:val="28"/>
          <w:szCs w:val="24"/>
          <w:lang w:eastAsia="x-none"/>
        </w:rPr>
        <w:t xml:space="preserve"> </w:t>
      </w:r>
      <w:r w:rsidRPr="00C856C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14:paraId="79AC02F5" w14:textId="77777777" w:rsidR="00C856CF" w:rsidRPr="00C856CF" w:rsidRDefault="00C856CF" w:rsidP="00C856CF">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14:paraId="56FA57A8" w14:textId="77777777" w:rsidR="00C856CF" w:rsidRPr="00C856CF" w:rsidRDefault="00C856CF" w:rsidP="00C856CF">
      <w:pPr>
        <w:spacing w:after="0" w:line="240" w:lineRule="auto"/>
        <w:ind w:firstLine="567"/>
        <w:jc w:val="right"/>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 xml:space="preserve">Приложение к Заявке </w:t>
      </w:r>
    </w:p>
    <w:p w14:paraId="5D019C2D" w14:textId="77777777" w:rsidR="00C856CF" w:rsidRPr="00C856CF" w:rsidRDefault="00C856CF" w:rsidP="00C856CF">
      <w:pPr>
        <w:spacing w:after="0" w:line="240" w:lineRule="auto"/>
        <w:ind w:firstLine="567"/>
        <w:jc w:val="right"/>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 «___» __________ 20___ г. № ______</w:t>
      </w:r>
    </w:p>
    <w:p w14:paraId="21D14384" w14:textId="77777777" w:rsidR="00C856CF" w:rsidRPr="00C856CF" w:rsidRDefault="00C856CF" w:rsidP="00C856CF">
      <w:pPr>
        <w:autoSpaceDE w:val="0"/>
        <w:autoSpaceDN w:val="0"/>
        <w:spacing w:after="120" w:line="240" w:lineRule="auto"/>
        <w:rPr>
          <w:rFonts w:ascii="Times New Roman" w:eastAsia="Times New Roman" w:hAnsi="Times New Roman" w:cs="Times New Roman"/>
          <w:sz w:val="20"/>
          <w:szCs w:val="20"/>
          <w:lang w:eastAsia="ru-RU"/>
        </w:rPr>
      </w:pPr>
    </w:p>
    <w:p w14:paraId="7417D845" w14:textId="77777777" w:rsidR="00C856CF" w:rsidRPr="00C856CF" w:rsidRDefault="00C856CF" w:rsidP="00C856C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856CF">
        <w:rPr>
          <w:rFonts w:ascii="Times New Roman" w:eastAsia="Times New Roman" w:hAnsi="Times New Roman" w:cs="Times New Roman"/>
          <w:b/>
          <w:bCs/>
          <w:spacing w:val="60"/>
          <w:sz w:val="26"/>
          <w:szCs w:val="26"/>
          <w:lang w:eastAsia="ru-RU"/>
        </w:rPr>
        <w:t>ФОРМА</w:t>
      </w:r>
    </w:p>
    <w:p w14:paraId="51D0CD8B" w14:textId="77777777" w:rsidR="00C856CF" w:rsidRPr="00C856CF" w:rsidRDefault="00C856CF" w:rsidP="00C856CF">
      <w:pPr>
        <w:autoSpaceDE w:val="0"/>
        <w:autoSpaceDN w:val="0"/>
        <w:spacing w:after="480" w:line="240" w:lineRule="auto"/>
        <w:jc w:val="center"/>
        <w:rPr>
          <w:rFonts w:ascii="Times New Roman" w:eastAsia="Times New Roman" w:hAnsi="Times New Roman" w:cs="Times New Roman"/>
          <w:b/>
          <w:bCs/>
          <w:sz w:val="26"/>
          <w:szCs w:val="26"/>
          <w:lang w:eastAsia="ru-RU"/>
        </w:rPr>
      </w:pPr>
      <w:r w:rsidRPr="00C856C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856C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526A3EB6" w14:textId="77777777" w:rsidR="00C856CF" w:rsidRPr="00C856CF" w:rsidRDefault="00C856CF" w:rsidP="00C856CF">
      <w:pPr>
        <w:autoSpaceDE w:val="0"/>
        <w:autoSpaceDN w:val="0"/>
        <w:spacing w:after="0" w:line="240" w:lineRule="auto"/>
        <w:ind w:firstLine="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Подтверждаем, что  </w:t>
      </w:r>
    </w:p>
    <w:p w14:paraId="50F4B790" w14:textId="77777777" w:rsidR="00C856CF" w:rsidRPr="00C856CF" w:rsidRDefault="00C856CF" w:rsidP="00C856C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наименование участника закупки)</w:t>
      </w:r>
    </w:p>
    <w:p w14:paraId="5732FB48" w14:textId="77777777" w:rsidR="00C856CF" w:rsidRPr="00C856CF" w:rsidRDefault="00C856CF" w:rsidP="00C856CF">
      <w:pPr>
        <w:autoSpaceDE w:val="0"/>
        <w:autoSpaceDN w:val="0"/>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9DEEF8B" w14:textId="77777777" w:rsidR="00C856CF" w:rsidRPr="00C856CF" w:rsidRDefault="00C856CF" w:rsidP="00C856C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856CF">
        <w:rPr>
          <w:rFonts w:ascii="Times New Roman" w:eastAsia="Times New Roman" w:hAnsi="Times New Roman" w:cs="Times New Roman"/>
          <w:sz w:val="20"/>
          <w:szCs w:val="20"/>
          <w:lang w:eastAsia="ru-RU"/>
        </w:rPr>
        <w:br/>
        <w:t>в зависимости от критериев отнесения)</w:t>
      </w:r>
    </w:p>
    <w:p w14:paraId="58988109"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предпринимательства, и сообщаем следующую информацию:</w:t>
      </w:r>
    </w:p>
    <w:p w14:paraId="6D9B126E" w14:textId="77777777" w:rsidR="00C856CF" w:rsidRPr="00C856CF" w:rsidRDefault="00C856CF" w:rsidP="00C856CF">
      <w:pPr>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Адрес местонахождения (юридический адрес):  </w:t>
      </w:r>
    </w:p>
    <w:p w14:paraId="711EEFD5" w14:textId="77777777" w:rsidR="00C856CF" w:rsidRPr="00C856CF" w:rsidRDefault="00C856CF" w:rsidP="00C856C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AE3B18B" w14:textId="77777777" w:rsidR="00C856CF" w:rsidRPr="00C856CF" w:rsidRDefault="00C856CF" w:rsidP="00C856C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ab/>
        <w:t>.</w:t>
      </w:r>
    </w:p>
    <w:p w14:paraId="1C1F0262" w14:textId="77777777" w:rsidR="00C856CF" w:rsidRPr="00C856CF" w:rsidRDefault="00C856CF" w:rsidP="00C856C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CAB17C1"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val="en-US" w:eastAsia="ru-RU"/>
        </w:rPr>
        <w:t> </w:t>
      </w:r>
      <w:r w:rsidRPr="00C856CF">
        <w:rPr>
          <w:rFonts w:ascii="Times New Roman" w:eastAsia="Times New Roman" w:hAnsi="Times New Roman" w:cs="Times New Roman"/>
          <w:sz w:val="24"/>
          <w:szCs w:val="24"/>
          <w:lang w:eastAsia="ru-RU"/>
        </w:rPr>
        <w:t>ИНН/</w:t>
      </w:r>
      <w:proofErr w:type="gramStart"/>
      <w:r w:rsidRPr="00C856CF">
        <w:rPr>
          <w:rFonts w:ascii="Times New Roman" w:eastAsia="Times New Roman" w:hAnsi="Times New Roman" w:cs="Times New Roman"/>
          <w:sz w:val="24"/>
          <w:szCs w:val="24"/>
          <w:lang w:eastAsia="ru-RU"/>
        </w:rPr>
        <w:t xml:space="preserve">КПП: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14:paraId="7ABB431E" w14:textId="77777777" w:rsidR="00C856CF" w:rsidRPr="00C856CF" w:rsidRDefault="00C856CF" w:rsidP="00C856C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 сведения о дате выдачи документа и выдавшем его органе)</w:t>
      </w:r>
    </w:p>
    <w:p w14:paraId="7D0AC769"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3. </w:t>
      </w:r>
      <w:proofErr w:type="gramStart"/>
      <w:r w:rsidRPr="00C856CF">
        <w:rPr>
          <w:rFonts w:ascii="Times New Roman" w:eastAsia="Times New Roman" w:hAnsi="Times New Roman" w:cs="Times New Roman"/>
          <w:sz w:val="24"/>
          <w:szCs w:val="24"/>
          <w:lang w:eastAsia="ru-RU"/>
        </w:rPr>
        <w:t xml:space="preserve">ОГРН: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14:paraId="21910E8B" w14:textId="77777777" w:rsidR="00C856CF" w:rsidRPr="00C856CF" w:rsidRDefault="00C856CF" w:rsidP="00C856C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4E7A6AA" w14:textId="77777777" w:rsidR="00C856CF" w:rsidRPr="00C856CF" w:rsidRDefault="00C856CF" w:rsidP="00C856CF">
      <w:pPr>
        <w:autoSpaceDE w:val="0"/>
        <w:autoSpaceDN w:val="0"/>
        <w:spacing w:after="0" w:line="240" w:lineRule="auto"/>
        <w:ind w:left="567" w:right="113"/>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Исключен.</w:t>
      </w:r>
    </w:p>
    <w:p w14:paraId="55F19C20" w14:textId="77777777" w:rsidR="00C856CF" w:rsidRPr="00C856CF" w:rsidRDefault="00C856CF" w:rsidP="00C856C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856CF" w:rsidRPr="00C856CF" w14:paraId="2B4A54FD" w14:textId="77777777" w:rsidTr="004C10A5">
        <w:trPr>
          <w:cantSplit/>
          <w:tblHeader/>
        </w:trPr>
        <w:tc>
          <w:tcPr>
            <w:tcW w:w="567" w:type="dxa"/>
            <w:vAlign w:val="center"/>
          </w:tcPr>
          <w:p w14:paraId="30FF65B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п/п</w:t>
            </w:r>
          </w:p>
        </w:tc>
        <w:tc>
          <w:tcPr>
            <w:tcW w:w="4649" w:type="dxa"/>
            <w:vAlign w:val="center"/>
          </w:tcPr>
          <w:p w14:paraId="50ED30F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сведений</w:t>
            </w:r>
          </w:p>
        </w:tc>
        <w:tc>
          <w:tcPr>
            <w:tcW w:w="1588" w:type="dxa"/>
            <w:vAlign w:val="center"/>
          </w:tcPr>
          <w:p w14:paraId="367D0C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Малые предприятия</w:t>
            </w:r>
          </w:p>
        </w:tc>
        <w:tc>
          <w:tcPr>
            <w:tcW w:w="1588" w:type="dxa"/>
            <w:vAlign w:val="center"/>
          </w:tcPr>
          <w:p w14:paraId="766061A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Средние предприятия</w:t>
            </w:r>
          </w:p>
        </w:tc>
        <w:tc>
          <w:tcPr>
            <w:tcW w:w="1588" w:type="dxa"/>
            <w:vAlign w:val="center"/>
          </w:tcPr>
          <w:p w14:paraId="6A8FD77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Показатель</w:t>
            </w:r>
          </w:p>
        </w:tc>
      </w:tr>
      <w:tr w:rsidR="00C856CF" w:rsidRPr="00C856CF" w14:paraId="0DD8025F" w14:textId="77777777" w:rsidTr="004C10A5">
        <w:trPr>
          <w:cantSplit/>
          <w:tblHeader/>
        </w:trPr>
        <w:tc>
          <w:tcPr>
            <w:tcW w:w="567" w:type="dxa"/>
          </w:tcPr>
          <w:p w14:paraId="5DAB367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1 </w:t>
            </w:r>
            <w:r w:rsidRPr="00C856CF">
              <w:rPr>
                <w:rFonts w:ascii="Times New Roman" w:eastAsia="Times New Roman" w:hAnsi="Times New Roman" w:cs="Times New Roman"/>
                <w:bCs/>
                <w:color w:val="00B050"/>
                <w:sz w:val="24"/>
                <w:szCs w:val="24"/>
                <w:lang w:eastAsia="ru-RU"/>
              </w:rPr>
              <w:t>&lt;2&gt;:</w:t>
            </w:r>
          </w:p>
        </w:tc>
        <w:tc>
          <w:tcPr>
            <w:tcW w:w="4649" w:type="dxa"/>
          </w:tcPr>
          <w:p w14:paraId="0C54604D"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1588" w:type="dxa"/>
          </w:tcPr>
          <w:p w14:paraId="1BFF15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1588" w:type="dxa"/>
          </w:tcPr>
          <w:p w14:paraId="23F74383"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1588" w:type="dxa"/>
          </w:tcPr>
          <w:p w14:paraId="5FE5CC3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r>
      <w:tr w:rsidR="00C856CF" w:rsidRPr="00C856CF" w14:paraId="57A9A82B" w14:textId="77777777" w:rsidTr="004C10A5">
        <w:trPr>
          <w:cantSplit/>
        </w:trPr>
        <w:tc>
          <w:tcPr>
            <w:tcW w:w="567" w:type="dxa"/>
          </w:tcPr>
          <w:p w14:paraId="32DFA6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w:t>
            </w:r>
          </w:p>
        </w:tc>
        <w:tc>
          <w:tcPr>
            <w:tcW w:w="4649" w:type="dxa"/>
          </w:tcPr>
          <w:p w14:paraId="48FC46E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3988E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25</w:t>
            </w:r>
          </w:p>
        </w:tc>
        <w:tc>
          <w:tcPr>
            <w:tcW w:w="1588" w:type="dxa"/>
          </w:tcPr>
          <w:p w14:paraId="6744DB9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15CF69EB" w14:textId="77777777" w:rsidTr="004C10A5">
        <w:trPr>
          <w:cantSplit/>
        </w:trPr>
        <w:tc>
          <w:tcPr>
            <w:tcW w:w="567" w:type="dxa"/>
          </w:tcPr>
          <w:p w14:paraId="22A551D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4649" w:type="dxa"/>
          </w:tcPr>
          <w:p w14:paraId="3B406A6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856CF">
              <w:rPr>
                <w:rFonts w:ascii="Times New Roman" w:eastAsia="Times New Roman" w:hAnsi="Times New Roman" w:cs="Times New Roman"/>
                <w:bCs/>
                <w:color w:val="00B050"/>
                <w:sz w:val="24"/>
                <w:szCs w:val="24"/>
                <w:lang w:eastAsia="ru-RU"/>
              </w:rPr>
              <w:t>&lt;3&gt;.</w:t>
            </w:r>
          </w:p>
        </w:tc>
        <w:tc>
          <w:tcPr>
            <w:tcW w:w="3176" w:type="dxa"/>
            <w:gridSpan w:val="2"/>
          </w:tcPr>
          <w:p w14:paraId="313E18E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49</w:t>
            </w:r>
          </w:p>
        </w:tc>
        <w:tc>
          <w:tcPr>
            <w:tcW w:w="1588" w:type="dxa"/>
          </w:tcPr>
          <w:p w14:paraId="364F287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6C7A1215" w14:textId="77777777" w:rsidTr="004C10A5">
        <w:trPr>
          <w:cantSplit/>
        </w:trPr>
        <w:tc>
          <w:tcPr>
            <w:tcW w:w="567" w:type="dxa"/>
          </w:tcPr>
          <w:p w14:paraId="511F214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3</w:t>
            </w:r>
          </w:p>
        </w:tc>
        <w:tc>
          <w:tcPr>
            <w:tcW w:w="4649" w:type="dxa"/>
          </w:tcPr>
          <w:p w14:paraId="324D8B5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3E893C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1624D44B" w14:textId="77777777" w:rsidTr="004C10A5">
        <w:trPr>
          <w:cantSplit/>
        </w:trPr>
        <w:tc>
          <w:tcPr>
            <w:tcW w:w="567" w:type="dxa"/>
          </w:tcPr>
          <w:p w14:paraId="221492D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4649" w:type="dxa"/>
          </w:tcPr>
          <w:p w14:paraId="0A51E21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25BC86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5523E812" w14:textId="77777777" w:rsidTr="004C10A5">
        <w:trPr>
          <w:cantSplit/>
        </w:trPr>
        <w:tc>
          <w:tcPr>
            <w:tcW w:w="567" w:type="dxa"/>
          </w:tcPr>
          <w:p w14:paraId="1DF0FA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c>
          <w:tcPr>
            <w:tcW w:w="4649" w:type="dxa"/>
          </w:tcPr>
          <w:p w14:paraId="40D21B6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77240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1917DC7" w14:textId="77777777" w:rsidTr="004C10A5">
        <w:trPr>
          <w:cantSplit/>
        </w:trPr>
        <w:tc>
          <w:tcPr>
            <w:tcW w:w="567" w:type="dxa"/>
          </w:tcPr>
          <w:p w14:paraId="5D8ADBD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6</w:t>
            </w:r>
          </w:p>
        </w:tc>
        <w:tc>
          <w:tcPr>
            <w:tcW w:w="4649" w:type="dxa"/>
          </w:tcPr>
          <w:p w14:paraId="3321D1F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381471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45646E9A" w14:textId="77777777" w:rsidTr="004C10A5">
        <w:trPr>
          <w:cantSplit/>
          <w:trHeight w:val="654"/>
        </w:trPr>
        <w:tc>
          <w:tcPr>
            <w:tcW w:w="567" w:type="dxa"/>
            <w:vMerge w:val="restart"/>
          </w:tcPr>
          <w:p w14:paraId="4592D9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7</w:t>
            </w:r>
          </w:p>
        </w:tc>
        <w:tc>
          <w:tcPr>
            <w:tcW w:w="4649" w:type="dxa"/>
            <w:vMerge w:val="restart"/>
          </w:tcPr>
          <w:p w14:paraId="2DB9F174"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170B0A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100 включительно</w:t>
            </w:r>
          </w:p>
        </w:tc>
        <w:tc>
          <w:tcPr>
            <w:tcW w:w="1588" w:type="dxa"/>
            <w:vMerge w:val="restart"/>
          </w:tcPr>
          <w:p w14:paraId="6B34E0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от 101 до 250 включительно</w:t>
            </w:r>
          </w:p>
        </w:tc>
        <w:tc>
          <w:tcPr>
            <w:tcW w:w="1588" w:type="dxa"/>
            <w:vMerge w:val="restart"/>
          </w:tcPr>
          <w:p w14:paraId="66A43A7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количество человек</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28F66106" w14:textId="77777777" w:rsidTr="004C10A5">
        <w:trPr>
          <w:cantSplit/>
        </w:trPr>
        <w:tc>
          <w:tcPr>
            <w:tcW w:w="567" w:type="dxa"/>
            <w:vMerge/>
          </w:tcPr>
          <w:p w14:paraId="38F3F5B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22568C9"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031A68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15 – микропред</w:t>
            </w:r>
            <w:r w:rsidRPr="00C856CF">
              <w:rPr>
                <w:rFonts w:ascii="Times New Roman" w:eastAsia="Times New Roman" w:hAnsi="Times New Roman" w:cs="Times New Roman"/>
                <w:lang w:eastAsia="ru-RU"/>
              </w:rPr>
              <w:softHyphen/>
              <w:t>приятие</w:t>
            </w:r>
          </w:p>
        </w:tc>
        <w:tc>
          <w:tcPr>
            <w:tcW w:w="1588" w:type="dxa"/>
            <w:vMerge/>
          </w:tcPr>
          <w:p w14:paraId="3BCF96FD"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5E04CFE"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44CF24B2" w14:textId="77777777" w:rsidTr="004C10A5">
        <w:trPr>
          <w:cantSplit/>
          <w:trHeight w:val="425"/>
        </w:trPr>
        <w:tc>
          <w:tcPr>
            <w:tcW w:w="567" w:type="dxa"/>
            <w:vMerge w:val="restart"/>
          </w:tcPr>
          <w:p w14:paraId="0EF4F83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w:t>
            </w:r>
          </w:p>
        </w:tc>
        <w:tc>
          <w:tcPr>
            <w:tcW w:w="4649" w:type="dxa"/>
            <w:vMerge w:val="restart"/>
          </w:tcPr>
          <w:p w14:paraId="66E382C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C6D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800</w:t>
            </w:r>
          </w:p>
        </w:tc>
        <w:tc>
          <w:tcPr>
            <w:tcW w:w="1588" w:type="dxa"/>
            <w:vMerge w:val="restart"/>
          </w:tcPr>
          <w:p w14:paraId="7AAD07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2000</w:t>
            </w:r>
          </w:p>
        </w:tc>
        <w:tc>
          <w:tcPr>
            <w:tcW w:w="1588" w:type="dxa"/>
            <w:vMerge w:val="restart"/>
          </w:tcPr>
          <w:p w14:paraId="5B0E0B2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в млн. рублей</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3704DFEC" w14:textId="77777777" w:rsidTr="004C10A5">
        <w:trPr>
          <w:cantSplit/>
        </w:trPr>
        <w:tc>
          <w:tcPr>
            <w:tcW w:w="567" w:type="dxa"/>
            <w:vMerge/>
          </w:tcPr>
          <w:p w14:paraId="59BFA3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7F8A8A1"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tcPr>
          <w:p w14:paraId="0969F9B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120 в год – микро</w:t>
            </w:r>
            <w:r w:rsidRPr="00C856CF">
              <w:rPr>
                <w:rFonts w:ascii="Times New Roman" w:eastAsia="Times New Roman" w:hAnsi="Times New Roman" w:cs="Times New Roman"/>
                <w:lang w:eastAsia="ru-RU"/>
              </w:rPr>
              <w:softHyphen/>
              <w:t>предприятие</w:t>
            </w:r>
          </w:p>
        </w:tc>
        <w:tc>
          <w:tcPr>
            <w:tcW w:w="1588" w:type="dxa"/>
            <w:vMerge/>
          </w:tcPr>
          <w:p w14:paraId="419D910F"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4D2D36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3C4F9C24" w14:textId="77777777" w:rsidTr="004C10A5">
        <w:trPr>
          <w:cantSplit/>
        </w:trPr>
        <w:tc>
          <w:tcPr>
            <w:tcW w:w="567" w:type="dxa"/>
          </w:tcPr>
          <w:p w14:paraId="510F41D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9</w:t>
            </w:r>
          </w:p>
        </w:tc>
        <w:tc>
          <w:tcPr>
            <w:tcW w:w="4649" w:type="dxa"/>
          </w:tcPr>
          <w:p w14:paraId="515DBE87"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46330B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78B3DE01" w14:textId="77777777" w:rsidTr="004C10A5">
        <w:trPr>
          <w:cantSplit/>
        </w:trPr>
        <w:tc>
          <w:tcPr>
            <w:tcW w:w="567" w:type="dxa"/>
          </w:tcPr>
          <w:p w14:paraId="5525E08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10</w:t>
            </w:r>
          </w:p>
        </w:tc>
        <w:tc>
          <w:tcPr>
            <w:tcW w:w="4649" w:type="dxa"/>
          </w:tcPr>
          <w:p w14:paraId="29227D05"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2B22FF9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6088135F" w14:textId="77777777" w:rsidTr="004C10A5">
        <w:trPr>
          <w:cantSplit/>
        </w:trPr>
        <w:tc>
          <w:tcPr>
            <w:tcW w:w="567" w:type="dxa"/>
          </w:tcPr>
          <w:p w14:paraId="2758B544"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11</w:t>
            </w:r>
          </w:p>
        </w:tc>
        <w:tc>
          <w:tcPr>
            <w:tcW w:w="4649" w:type="dxa"/>
          </w:tcPr>
          <w:p w14:paraId="112EB092"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73893B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4CCEA137" w14:textId="77777777" w:rsidTr="004C10A5">
        <w:trPr>
          <w:cantSplit/>
        </w:trPr>
        <w:tc>
          <w:tcPr>
            <w:tcW w:w="567" w:type="dxa"/>
          </w:tcPr>
          <w:p w14:paraId="5F5C04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w:t>
            </w:r>
          </w:p>
        </w:tc>
        <w:tc>
          <w:tcPr>
            <w:tcW w:w="4649" w:type="dxa"/>
          </w:tcPr>
          <w:p w14:paraId="681E8B5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6D4625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6EA8DDD6" w14:textId="77777777" w:rsidTr="004C10A5">
        <w:trPr>
          <w:cantSplit/>
        </w:trPr>
        <w:tc>
          <w:tcPr>
            <w:tcW w:w="567" w:type="dxa"/>
          </w:tcPr>
          <w:p w14:paraId="2E0B98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13</w:t>
            </w:r>
          </w:p>
        </w:tc>
        <w:tc>
          <w:tcPr>
            <w:tcW w:w="4649" w:type="dxa"/>
          </w:tcPr>
          <w:p w14:paraId="0DE8C77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363A1E4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(в случае участия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856CF" w:rsidRPr="00C856CF" w14:paraId="562660AD" w14:textId="77777777" w:rsidTr="004C10A5">
        <w:trPr>
          <w:cantSplit/>
        </w:trPr>
        <w:tc>
          <w:tcPr>
            <w:tcW w:w="567" w:type="dxa"/>
          </w:tcPr>
          <w:p w14:paraId="5F535C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14</w:t>
            </w:r>
          </w:p>
        </w:tc>
        <w:tc>
          <w:tcPr>
            <w:tcW w:w="4649" w:type="dxa"/>
          </w:tcPr>
          <w:p w14:paraId="1C1404D1"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709985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(при наличии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856CF" w:rsidRPr="00C856CF" w14:paraId="0E44EDB9" w14:textId="77777777" w:rsidTr="004C10A5">
        <w:trPr>
          <w:cantSplit/>
        </w:trPr>
        <w:tc>
          <w:tcPr>
            <w:tcW w:w="567" w:type="dxa"/>
          </w:tcPr>
          <w:p w14:paraId="1957BE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15</w:t>
            </w:r>
          </w:p>
        </w:tc>
        <w:tc>
          <w:tcPr>
            <w:tcW w:w="4649" w:type="dxa"/>
          </w:tcPr>
          <w:p w14:paraId="5637765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8C4502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B19A451" w14:textId="77777777" w:rsidTr="004C10A5">
        <w:trPr>
          <w:cantSplit/>
        </w:trPr>
        <w:tc>
          <w:tcPr>
            <w:tcW w:w="567" w:type="dxa"/>
          </w:tcPr>
          <w:p w14:paraId="0560931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lastRenderedPageBreak/>
              <w:t>16</w:t>
            </w:r>
          </w:p>
        </w:tc>
        <w:tc>
          <w:tcPr>
            <w:tcW w:w="4649" w:type="dxa"/>
          </w:tcPr>
          <w:p w14:paraId="64F7E51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51CC0B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bl>
    <w:p w14:paraId="71C1729E" w14:textId="77777777" w:rsidR="00C856CF" w:rsidRPr="00C856CF" w:rsidRDefault="00C856CF" w:rsidP="00C856C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5570445" w14:textId="77777777" w:rsidR="00C856CF" w:rsidRPr="00C856CF" w:rsidRDefault="00C856CF" w:rsidP="00C856C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(подпись)</w:t>
      </w:r>
    </w:p>
    <w:p w14:paraId="164BA210" w14:textId="77777777" w:rsidR="00C856CF" w:rsidRPr="00C856CF" w:rsidRDefault="00C856CF" w:rsidP="00C856CF">
      <w:pPr>
        <w:autoSpaceDE w:val="0"/>
        <w:autoSpaceDN w:val="0"/>
        <w:spacing w:after="24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М.П.</w:t>
      </w:r>
    </w:p>
    <w:p w14:paraId="6E94EEDD"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629C972F" w14:textId="77777777" w:rsidR="00C856CF" w:rsidRPr="00C856CF" w:rsidRDefault="00C856CF" w:rsidP="00C856C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(фамилия, имя, отчество (при наличии) подписавшего, должность)</w:t>
      </w:r>
    </w:p>
    <w:p w14:paraId="2C60CC81"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922FF5"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3B467B3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9F26D3D" w14:textId="66AC1719"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C856CF">
        <w:rPr>
          <w:rFonts w:ascii="Times New Roman" w:eastAsia="Times New Roman" w:hAnsi="Times New Roman" w:cs="Times New Roman"/>
          <w:bCs/>
          <w:color w:val="808080"/>
          <w:sz w:val="24"/>
          <w:szCs w:val="24"/>
          <w:lang w:eastAsia="ru-RU"/>
        </w:rPr>
        <w:fldChar w:fldCharType="begin"/>
      </w:r>
      <w:r w:rsidRPr="00C856CF">
        <w:rPr>
          <w:rFonts w:ascii="Times New Roman" w:eastAsia="Times New Roman" w:hAnsi="Times New Roman" w:cs="Times New Roman"/>
          <w:bCs/>
          <w:color w:val="808080"/>
          <w:sz w:val="24"/>
          <w:szCs w:val="24"/>
          <w:lang w:eastAsia="ru-RU"/>
        </w:rPr>
        <w:instrText xml:space="preserve"> REF _Ref378863846 \r \h </w:instrText>
      </w:r>
      <w:r w:rsidRPr="00C856CF">
        <w:rPr>
          <w:rFonts w:ascii="Times New Roman" w:eastAsia="Times New Roman" w:hAnsi="Times New Roman" w:cs="Times New Roman"/>
          <w:bCs/>
          <w:color w:val="808080"/>
          <w:sz w:val="24"/>
          <w:szCs w:val="24"/>
          <w:lang w:eastAsia="ru-RU"/>
        </w:rPr>
      </w:r>
      <w:r w:rsidRPr="00C856CF">
        <w:rPr>
          <w:rFonts w:ascii="Times New Roman" w:eastAsia="Times New Roman" w:hAnsi="Times New Roman" w:cs="Times New Roman"/>
          <w:bCs/>
          <w:color w:val="808080"/>
          <w:sz w:val="24"/>
          <w:szCs w:val="24"/>
          <w:lang w:eastAsia="ru-RU"/>
        </w:rPr>
        <w:fldChar w:fldCharType="separate"/>
      </w:r>
      <w:r w:rsidR="0031619F">
        <w:rPr>
          <w:rFonts w:ascii="Times New Roman" w:eastAsia="Times New Roman" w:hAnsi="Times New Roman" w:cs="Times New Roman"/>
          <w:bCs/>
          <w:color w:val="808080"/>
          <w:sz w:val="24"/>
          <w:szCs w:val="24"/>
          <w:lang w:eastAsia="ru-RU"/>
        </w:rPr>
        <w:t>18</w:t>
      </w:r>
      <w:r w:rsidRPr="00C856CF">
        <w:rPr>
          <w:rFonts w:ascii="Times New Roman" w:eastAsia="Times New Roman" w:hAnsi="Times New Roman" w:cs="Times New Roman"/>
          <w:bCs/>
          <w:color w:val="808080"/>
          <w:sz w:val="24"/>
          <w:szCs w:val="24"/>
          <w:lang w:eastAsia="ru-RU"/>
        </w:rPr>
        <w:fldChar w:fldCharType="end"/>
      </w:r>
      <w:r w:rsidRPr="00C856CF">
        <w:rPr>
          <w:rFonts w:ascii="Times New Roman" w:eastAsia="Times New Roman" w:hAnsi="Times New Roman" w:cs="Times New Roman"/>
          <w:bCs/>
          <w:color w:val="808080"/>
          <w:sz w:val="24"/>
          <w:szCs w:val="24"/>
          <w:lang w:eastAsia="ru-RU"/>
        </w:rPr>
        <w:t xml:space="preserve"> Информационной карты.</w:t>
      </w:r>
    </w:p>
    <w:p w14:paraId="045578B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856CF">
          <w:rPr>
            <w:rFonts w:ascii="Times New Roman" w:eastAsia="Times New Roman" w:hAnsi="Times New Roman" w:cs="Times New Roman"/>
            <w:bCs/>
            <w:color w:val="808080"/>
            <w:sz w:val="24"/>
            <w:szCs w:val="24"/>
            <w:lang w:eastAsia="ru-RU"/>
          </w:rPr>
          <w:t>пунктах 7</w:t>
        </w:r>
      </w:hyperlink>
      <w:r w:rsidRPr="00C856CF">
        <w:rPr>
          <w:rFonts w:ascii="Times New Roman" w:eastAsia="Times New Roman" w:hAnsi="Times New Roman" w:cs="Times New Roman"/>
          <w:bCs/>
          <w:color w:val="808080"/>
          <w:sz w:val="24"/>
          <w:szCs w:val="24"/>
          <w:lang w:eastAsia="ru-RU"/>
        </w:rPr>
        <w:t xml:space="preserve"> и </w:t>
      </w:r>
      <w:hyperlink r:id="rId34" w:history="1">
        <w:r w:rsidRPr="00C856CF">
          <w:rPr>
            <w:rFonts w:ascii="Times New Roman" w:eastAsia="Times New Roman" w:hAnsi="Times New Roman" w:cs="Times New Roman"/>
            <w:bCs/>
            <w:color w:val="808080"/>
            <w:sz w:val="24"/>
            <w:szCs w:val="24"/>
            <w:lang w:eastAsia="ru-RU"/>
          </w:rPr>
          <w:t>8</w:t>
        </w:r>
      </w:hyperlink>
      <w:r w:rsidRPr="00C856C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E0560E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&lt;2&gt;</w:t>
      </w:r>
      <w:r w:rsidRPr="00C856CF">
        <w:rPr>
          <w:rFonts w:ascii="Times New Roman" w:eastAsia="Times New Roman" w:hAnsi="Times New Roman" w:cs="Times New Roman"/>
          <w:bCs/>
          <w:color w:val="808080"/>
          <w:sz w:val="24"/>
          <w:szCs w:val="24"/>
          <w:lang w:eastAsia="ru-RU"/>
        </w:rPr>
        <w:t xml:space="preserve"> </w:t>
      </w:r>
      <w:hyperlink r:id="rId35" w:history="1">
        <w:r w:rsidRPr="00C856CF">
          <w:rPr>
            <w:rFonts w:ascii="Times New Roman" w:eastAsia="Times New Roman" w:hAnsi="Times New Roman" w:cs="Times New Roman"/>
            <w:bCs/>
            <w:color w:val="808080"/>
            <w:sz w:val="24"/>
            <w:szCs w:val="24"/>
            <w:lang w:eastAsia="ru-RU"/>
          </w:rPr>
          <w:t>Пункты 1</w:t>
        </w:r>
      </w:hyperlink>
      <w:r w:rsidRPr="00C856CF">
        <w:rPr>
          <w:rFonts w:ascii="Times New Roman" w:eastAsia="Times New Roman" w:hAnsi="Times New Roman" w:cs="Times New Roman"/>
          <w:bCs/>
          <w:color w:val="808080"/>
          <w:sz w:val="24"/>
          <w:szCs w:val="24"/>
          <w:lang w:eastAsia="ru-RU"/>
        </w:rPr>
        <w:t xml:space="preserve"> - </w:t>
      </w:r>
      <w:hyperlink r:id="rId36" w:history="1">
        <w:r w:rsidRPr="00C856CF">
          <w:rPr>
            <w:rFonts w:ascii="Times New Roman" w:eastAsia="Times New Roman" w:hAnsi="Times New Roman" w:cs="Times New Roman"/>
            <w:bCs/>
            <w:color w:val="808080"/>
            <w:sz w:val="24"/>
            <w:szCs w:val="24"/>
            <w:lang w:eastAsia="ru-RU"/>
          </w:rPr>
          <w:t>11</w:t>
        </w:r>
      </w:hyperlink>
      <w:r w:rsidRPr="00C856C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0F64000D"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&lt;3&gt;</w:t>
      </w:r>
      <w:r w:rsidRPr="00C856C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856CF">
          <w:rPr>
            <w:rFonts w:ascii="Times New Roman" w:eastAsia="Times New Roman" w:hAnsi="Times New Roman" w:cs="Times New Roman"/>
            <w:bCs/>
            <w:color w:val="808080"/>
            <w:sz w:val="24"/>
            <w:szCs w:val="24"/>
            <w:lang w:eastAsia="ru-RU"/>
          </w:rPr>
          <w:t>подпунктах "в"</w:t>
        </w:r>
      </w:hyperlink>
      <w:r w:rsidRPr="00C856CF">
        <w:rPr>
          <w:rFonts w:ascii="Times New Roman" w:eastAsia="Times New Roman" w:hAnsi="Times New Roman" w:cs="Times New Roman"/>
          <w:bCs/>
          <w:color w:val="808080"/>
          <w:sz w:val="24"/>
          <w:szCs w:val="24"/>
          <w:lang w:eastAsia="ru-RU"/>
        </w:rPr>
        <w:t xml:space="preserve"> - </w:t>
      </w:r>
      <w:hyperlink r:id="rId38" w:history="1">
        <w:r w:rsidRPr="00C856CF">
          <w:rPr>
            <w:rFonts w:ascii="Times New Roman" w:eastAsia="Times New Roman" w:hAnsi="Times New Roman" w:cs="Times New Roman"/>
            <w:bCs/>
            <w:color w:val="808080"/>
            <w:sz w:val="24"/>
            <w:szCs w:val="24"/>
            <w:lang w:eastAsia="ru-RU"/>
          </w:rPr>
          <w:t>"д" пункта 1 части 1.1 статьи 4</w:t>
        </w:r>
      </w:hyperlink>
      <w:r w:rsidRPr="00C856C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A629CB0"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0421B4A1" w14:textId="77777777" w:rsidR="00C856CF" w:rsidRPr="00C856CF" w:rsidRDefault="00C856CF" w:rsidP="00C856C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C856CF">
        <w:rPr>
          <w:rFonts w:ascii="Times New Roman" w:eastAsia="Calibri" w:hAnsi="Times New Roman" w:cs="Times New Roman"/>
          <w:bCs/>
          <w:color w:val="808080"/>
          <w:sz w:val="24"/>
          <w:szCs w:val="24"/>
          <w:lang w:eastAsia="ru-RU"/>
        </w:rPr>
        <w:br w:type="page"/>
      </w:r>
    </w:p>
    <w:p w14:paraId="1C1B29CE"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23367286"/>
      <w:bookmarkEnd w:id="107"/>
      <w:bookmarkEnd w:id="108"/>
      <w:bookmarkEnd w:id="109"/>
      <w:r w:rsidRPr="00C856C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0"/>
    </w:p>
    <w:p w14:paraId="0D479BF4" w14:textId="75E34E76" w:rsidR="00D055F1" w:rsidRDefault="00DA1C26" w:rsidP="00D055F1">
      <w:pPr>
        <w:spacing w:after="0" w:line="240" w:lineRule="auto"/>
        <w:rPr>
          <w:rFonts w:ascii="Times New Roman" w:eastAsia="MS Mincho" w:hAnsi="Times New Roman" w:cs="Times New Roman"/>
          <w:sz w:val="24"/>
          <w:szCs w:val="24"/>
          <w:lang w:eastAsia="x-none"/>
        </w:rPr>
      </w:pPr>
      <w:bookmarkStart w:id="111" w:name="_РАЗДЕЛ_V._Проект"/>
      <w:bookmarkStart w:id="112" w:name="_Toc23367287"/>
      <w:bookmarkEnd w:id="111"/>
      <w:r>
        <w:rPr>
          <w:rFonts w:ascii="Times New Roman" w:eastAsia="MS Mincho" w:hAnsi="Times New Roman" w:cs="Times New Roman"/>
          <w:sz w:val="24"/>
          <w:szCs w:val="24"/>
          <w:lang w:eastAsia="x-none"/>
        </w:rPr>
        <w:t>Техническое задание представлено в отдельном файле «ТЗ – Спецификация»</w:t>
      </w:r>
    </w:p>
    <w:p w14:paraId="2C46012D" w14:textId="14A7DC04" w:rsidR="00DA1C26" w:rsidRDefault="00DA1C26" w:rsidP="00D055F1">
      <w:pPr>
        <w:spacing w:after="0" w:line="240" w:lineRule="auto"/>
        <w:rPr>
          <w:rFonts w:ascii="Times New Roman" w:eastAsia="MS Mincho" w:hAnsi="Times New Roman" w:cs="Times New Roman"/>
          <w:sz w:val="24"/>
          <w:szCs w:val="24"/>
          <w:lang w:eastAsia="x-none"/>
        </w:rPr>
      </w:pPr>
    </w:p>
    <w:p w14:paraId="06B02F91" w14:textId="301D844D" w:rsidR="00DA1C26" w:rsidRDefault="00DA1C26" w:rsidP="00D055F1">
      <w:pPr>
        <w:spacing w:after="0" w:line="240" w:lineRule="auto"/>
        <w:rPr>
          <w:rFonts w:ascii="Times New Roman" w:eastAsia="MS Mincho" w:hAnsi="Times New Roman" w:cs="Times New Roman"/>
          <w:sz w:val="24"/>
          <w:szCs w:val="24"/>
          <w:lang w:eastAsia="x-none"/>
        </w:rPr>
      </w:pPr>
    </w:p>
    <w:p w14:paraId="77694168" w14:textId="1BFF1EE8" w:rsidR="00DA1C26" w:rsidRDefault="00DA1C26" w:rsidP="00D055F1">
      <w:pPr>
        <w:spacing w:after="0" w:line="240" w:lineRule="auto"/>
        <w:rPr>
          <w:rFonts w:ascii="Times New Roman" w:eastAsia="MS Mincho" w:hAnsi="Times New Roman" w:cs="Times New Roman"/>
          <w:sz w:val="24"/>
          <w:szCs w:val="24"/>
          <w:lang w:eastAsia="x-none"/>
        </w:rPr>
      </w:pPr>
    </w:p>
    <w:p w14:paraId="255161F4" w14:textId="3E27A5E8" w:rsidR="00DA1C26" w:rsidRDefault="00DA1C26" w:rsidP="00D055F1">
      <w:pPr>
        <w:spacing w:after="0" w:line="240" w:lineRule="auto"/>
        <w:rPr>
          <w:rFonts w:ascii="Times New Roman" w:eastAsia="MS Mincho" w:hAnsi="Times New Roman" w:cs="Times New Roman"/>
          <w:sz w:val="24"/>
          <w:szCs w:val="24"/>
          <w:lang w:eastAsia="x-none"/>
        </w:rPr>
      </w:pPr>
    </w:p>
    <w:p w14:paraId="12148E13" w14:textId="77777777" w:rsidR="00DA1C26" w:rsidRDefault="00DA1C26" w:rsidP="00D055F1">
      <w:pPr>
        <w:spacing w:after="0" w:line="240" w:lineRule="auto"/>
        <w:rPr>
          <w:rFonts w:ascii="Times New Roman" w:eastAsia="MS Mincho" w:hAnsi="Times New Roman" w:cs="Times New Roman"/>
          <w:sz w:val="24"/>
          <w:szCs w:val="24"/>
          <w:lang w:eastAsia="x-none"/>
        </w:rPr>
      </w:pPr>
    </w:p>
    <w:p w14:paraId="0F368F3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B213E4C"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55FB31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36740A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B27BD00"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E8A98A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60EBE4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EA720A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C9DA07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6217BE7"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D9B06C3"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F5F495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58E95E2"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A18C6D0"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38FC68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DBFB58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EA4EF3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87ACB4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9D6487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CA8362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C33814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EF2DF86"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675FF0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7C4B5C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07EB39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7BB897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09527C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5246BD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14AE44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125A18A"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BB2E1C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88B92E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D8FE0C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3AE9D2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CD0258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83D957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D9D0BF8"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CE0F2F8"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CD6180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C6532E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15E26F2"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409151D" w14:textId="77777777" w:rsid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C856CF">
        <w:rPr>
          <w:rFonts w:ascii="Times New Roman" w:eastAsia="MS Mincho" w:hAnsi="Times New Roman" w:cs="Times New Roman"/>
          <w:b/>
          <w:bCs/>
          <w:color w:val="17365D"/>
          <w:kern w:val="32"/>
          <w:sz w:val="28"/>
          <w:szCs w:val="24"/>
          <w:lang w:val="x-none" w:eastAsia="x-none"/>
        </w:rPr>
        <w:lastRenderedPageBreak/>
        <w:t>РАЗДЕЛ V. Пр</w:t>
      </w:r>
      <w:bookmarkStart w:id="113" w:name="договор"/>
      <w:bookmarkEnd w:id="113"/>
      <w:r w:rsidRPr="00C856CF">
        <w:rPr>
          <w:rFonts w:ascii="Times New Roman" w:eastAsia="MS Mincho" w:hAnsi="Times New Roman" w:cs="Times New Roman"/>
          <w:b/>
          <w:bCs/>
          <w:color w:val="17365D"/>
          <w:kern w:val="32"/>
          <w:sz w:val="28"/>
          <w:szCs w:val="24"/>
          <w:lang w:val="x-none" w:eastAsia="x-none"/>
        </w:rPr>
        <w:t>оект договора</w:t>
      </w:r>
      <w:bookmarkEnd w:id="112"/>
    </w:p>
    <w:p w14:paraId="2B7BD579" w14:textId="77777777" w:rsidR="00D055F1" w:rsidRPr="00D055F1" w:rsidRDefault="00D055F1" w:rsidP="00D055F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055F1">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8B957ED" w14:textId="77777777" w:rsidR="00D055F1" w:rsidRPr="00D055F1" w:rsidRDefault="00D055F1"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55F1" w:rsidRPr="00D055F1" w:rsidSect="004C10A5">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43B6D" w14:textId="77777777" w:rsidR="001010E1" w:rsidRDefault="001010E1" w:rsidP="00C856CF">
      <w:pPr>
        <w:spacing w:after="0" w:line="240" w:lineRule="auto"/>
      </w:pPr>
      <w:r>
        <w:separator/>
      </w:r>
    </w:p>
  </w:endnote>
  <w:endnote w:type="continuationSeparator" w:id="0">
    <w:p w14:paraId="5AC98732" w14:textId="77777777" w:rsidR="001010E1" w:rsidRDefault="001010E1" w:rsidP="00C8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B987" w14:textId="77777777" w:rsidR="001010E1" w:rsidRDefault="001010E1" w:rsidP="00C856CF">
      <w:pPr>
        <w:spacing w:after="0" w:line="240" w:lineRule="auto"/>
      </w:pPr>
      <w:r>
        <w:separator/>
      </w:r>
    </w:p>
  </w:footnote>
  <w:footnote w:type="continuationSeparator" w:id="0">
    <w:p w14:paraId="0B2E6161" w14:textId="77777777" w:rsidR="001010E1" w:rsidRDefault="001010E1" w:rsidP="00C8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24D69" w14:textId="77777777" w:rsidR="001010E1" w:rsidRDefault="001010E1">
    <w:pPr>
      <w:pStyle w:val="a5"/>
      <w:jc w:val="center"/>
    </w:pPr>
    <w:r>
      <w:fldChar w:fldCharType="begin"/>
    </w:r>
    <w:r>
      <w:instrText>PAGE   \* MERGEFORMAT</w:instrText>
    </w:r>
    <w:r>
      <w:fldChar w:fldCharType="separate"/>
    </w:r>
    <w:r>
      <w:rPr>
        <w:noProof/>
      </w:rPr>
      <w:t>41</w:t>
    </w:r>
    <w:r>
      <w:fldChar w:fldCharType="end"/>
    </w:r>
  </w:p>
  <w:p w14:paraId="4770913C" w14:textId="77777777" w:rsidR="001010E1" w:rsidRDefault="001010E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2CA0" w14:textId="77777777" w:rsidR="001010E1" w:rsidRDefault="001010E1">
    <w:pPr>
      <w:pStyle w:val="a5"/>
      <w:jc w:val="center"/>
    </w:pPr>
    <w:r>
      <w:fldChar w:fldCharType="begin"/>
    </w:r>
    <w:r>
      <w:instrText>PAGE   \* MERGEFORMAT</w:instrText>
    </w:r>
    <w:r>
      <w:fldChar w:fldCharType="separate"/>
    </w:r>
    <w:r>
      <w:rPr>
        <w:noProof/>
      </w:rPr>
      <w:t>34</w:t>
    </w:r>
    <w:r>
      <w:fldChar w:fldCharType="end"/>
    </w:r>
  </w:p>
  <w:p w14:paraId="6C89B79C" w14:textId="77777777" w:rsidR="001010E1" w:rsidRDefault="001010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5A26E14C"/>
    <w:lvl w:ilvl="0" w:tplc="3ADEABC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8"/>
  </w:num>
  <w:num w:numId="4">
    <w:abstractNumId w:val="0"/>
  </w:num>
  <w:num w:numId="5">
    <w:abstractNumId w:val="17"/>
  </w:num>
  <w:num w:numId="6">
    <w:abstractNumId w:val="35"/>
  </w:num>
  <w:num w:numId="7">
    <w:abstractNumId w:val="4"/>
  </w:num>
  <w:num w:numId="8">
    <w:abstractNumId w:val="23"/>
  </w:num>
  <w:num w:numId="9">
    <w:abstractNumId w:val="18"/>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1"/>
  </w:num>
  <w:num w:numId="17">
    <w:abstractNumId w:val="20"/>
  </w:num>
  <w:num w:numId="18">
    <w:abstractNumId w:val="33"/>
  </w:num>
  <w:num w:numId="19">
    <w:abstractNumId w:val="37"/>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2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6CF"/>
    <w:rsid w:val="00005271"/>
    <w:rsid w:val="00051746"/>
    <w:rsid w:val="000A16E6"/>
    <w:rsid w:val="001010E1"/>
    <w:rsid w:val="00154C02"/>
    <w:rsid w:val="001B1A2B"/>
    <w:rsid w:val="00246176"/>
    <w:rsid w:val="002745EF"/>
    <w:rsid w:val="00280F80"/>
    <w:rsid w:val="0028754F"/>
    <w:rsid w:val="00296196"/>
    <w:rsid w:val="0031619F"/>
    <w:rsid w:val="00326086"/>
    <w:rsid w:val="00343EEA"/>
    <w:rsid w:val="0035567F"/>
    <w:rsid w:val="00471B80"/>
    <w:rsid w:val="004C10A5"/>
    <w:rsid w:val="004C6628"/>
    <w:rsid w:val="00523C93"/>
    <w:rsid w:val="00550727"/>
    <w:rsid w:val="005D58FA"/>
    <w:rsid w:val="00607975"/>
    <w:rsid w:val="006B66D0"/>
    <w:rsid w:val="00745DC2"/>
    <w:rsid w:val="0076696B"/>
    <w:rsid w:val="007A07BC"/>
    <w:rsid w:val="007B7901"/>
    <w:rsid w:val="007C6C25"/>
    <w:rsid w:val="00872326"/>
    <w:rsid w:val="008B3557"/>
    <w:rsid w:val="00930878"/>
    <w:rsid w:val="009E2796"/>
    <w:rsid w:val="00A108E6"/>
    <w:rsid w:val="00A51C58"/>
    <w:rsid w:val="00A6631F"/>
    <w:rsid w:val="00A74122"/>
    <w:rsid w:val="00BE1D75"/>
    <w:rsid w:val="00C02D3B"/>
    <w:rsid w:val="00C36078"/>
    <w:rsid w:val="00C4383E"/>
    <w:rsid w:val="00C71C2E"/>
    <w:rsid w:val="00C84488"/>
    <w:rsid w:val="00C856CF"/>
    <w:rsid w:val="00CC2691"/>
    <w:rsid w:val="00CE4819"/>
    <w:rsid w:val="00CF091D"/>
    <w:rsid w:val="00D055F1"/>
    <w:rsid w:val="00D4339F"/>
    <w:rsid w:val="00DA1C26"/>
    <w:rsid w:val="00DF1390"/>
    <w:rsid w:val="00E44EA6"/>
    <w:rsid w:val="00E45B0C"/>
    <w:rsid w:val="00E52F31"/>
    <w:rsid w:val="00E75B4A"/>
    <w:rsid w:val="00EE05FF"/>
    <w:rsid w:val="00F15027"/>
    <w:rsid w:val="00F42A9B"/>
    <w:rsid w:val="00F6550B"/>
    <w:rsid w:val="00F7722C"/>
    <w:rsid w:val="00F92A39"/>
    <w:rsid w:val="00FD0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5730"/>
  <w15:chartTrackingRefBased/>
  <w15:docId w15:val="{D5D41F48-04E3-4009-A0B0-AE1C3155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8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8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8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8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8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8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8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8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8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856C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8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856C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8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856C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856C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856C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856C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856C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856CF"/>
  </w:style>
  <w:style w:type="paragraph" w:customStyle="1" w:styleId="110">
    <w:name w:val="заголовок 11"/>
    <w:basedOn w:val="a"/>
    <w:next w:val="a"/>
    <w:rsid w:val="00C8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856C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856CF"/>
    <w:rPr>
      <w:color w:val="0000FF"/>
      <w:u w:val="single"/>
    </w:rPr>
  </w:style>
  <w:style w:type="paragraph" w:styleId="a4">
    <w:name w:val="List Paragraph"/>
    <w:basedOn w:val="a"/>
    <w:uiPriority w:val="34"/>
    <w:qFormat/>
    <w:rsid w:val="00C856C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856C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856C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856C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856C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856C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856CF"/>
    <w:rPr>
      <w:rFonts w:ascii="Tahoma" w:eastAsia="Times New Roman" w:hAnsi="Tahoma" w:cs="Tahoma"/>
      <w:sz w:val="16"/>
      <w:szCs w:val="16"/>
      <w:lang w:eastAsia="ru-RU"/>
    </w:rPr>
  </w:style>
  <w:style w:type="table" w:styleId="ab">
    <w:name w:val="Table Grid"/>
    <w:basedOn w:val="a1"/>
    <w:uiPriority w:val="59"/>
    <w:rsid w:val="00C8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8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8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8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856C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8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856CF"/>
    <w:rPr>
      <w:rFonts w:ascii="Times New Roman" w:eastAsia="Times New Roman" w:hAnsi="Times New Roman" w:cs="Times New Roman"/>
      <w:sz w:val="24"/>
      <w:szCs w:val="24"/>
      <w:lang w:eastAsia="ru-RU"/>
    </w:rPr>
  </w:style>
  <w:style w:type="paragraph" w:styleId="ae">
    <w:name w:val="Plain Text"/>
    <w:basedOn w:val="a"/>
    <w:link w:val="af"/>
    <w:rsid w:val="00C856C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856CF"/>
    <w:rPr>
      <w:rFonts w:ascii="Courier New" w:eastAsia="Times New Roman" w:hAnsi="Courier New" w:cs="Times New Roman"/>
      <w:sz w:val="20"/>
      <w:szCs w:val="20"/>
      <w:lang w:eastAsia="ru-RU"/>
    </w:rPr>
  </w:style>
  <w:style w:type="paragraph" w:customStyle="1" w:styleId="af0">
    <w:name w:val="Таблица шапка"/>
    <w:basedOn w:val="a"/>
    <w:rsid w:val="00C8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8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856CF"/>
    <w:rPr>
      <w:rFonts w:ascii="Arial" w:hAnsi="Arial" w:cs="Arial"/>
    </w:rPr>
  </w:style>
  <w:style w:type="paragraph" w:customStyle="1" w:styleId="af2">
    <w:name w:val="Ариал"/>
    <w:basedOn w:val="a"/>
    <w:link w:val="13"/>
    <w:rsid w:val="00C856CF"/>
    <w:pPr>
      <w:spacing w:before="120" w:after="120" w:line="360" w:lineRule="auto"/>
      <w:ind w:firstLine="851"/>
      <w:jc w:val="both"/>
    </w:pPr>
    <w:rPr>
      <w:rFonts w:ascii="Arial" w:hAnsi="Arial" w:cs="Arial"/>
    </w:rPr>
  </w:style>
  <w:style w:type="paragraph" w:customStyle="1" w:styleId="af3">
    <w:name w:val="Пункт б/н"/>
    <w:basedOn w:val="a"/>
    <w:rsid w:val="00C8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856CF"/>
    <w:rPr>
      <w:rFonts w:ascii="Arial" w:hAnsi="Arial" w:cs="Arial"/>
    </w:rPr>
  </w:style>
  <w:style w:type="paragraph" w:customStyle="1" w:styleId="af5">
    <w:name w:val="Ариал Таблица"/>
    <w:basedOn w:val="af2"/>
    <w:link w:val="af4"/>
    <w:rsid w:val="00C856C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856CF"/>
    <w:rPr>
      <w:rFonts w:ascii="Times New Roman" w:eastAsia="Times New Roman" w:hAnsi="Times New Roman" w:cs="Times New Roman"/>
      <w:sz w:val="20"/>
      <w:szCs w:val="20"/>
      <w:lang w:eastAsia="ru-RU"/>
    </w:rPr>
  </w:style>
  <w:style w:type="character" w:styleId="af8">
    <w:name w:val="footnote reference"/>
    <w:unhideWhenUsed/>
    <w:rsid w:val="00C856CF"/>
    <w:rPr>
      <w:vertAlign w:val="superscript"/>
    </w:rPr>
  </w:style>
  <w:style w:type="paragraph" w:customStyle="1" w:styleId="ConsPlusNormal">
    <w:name w:val="ConsPlusNormal"/>
    <w:rsid w:val="00C8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856CF"/>
  </w:style>
  <w:style w:type="paragraph" w:customStyle="1" w:styleId="rvps46">
    <w:name w:val="rvps46"/>
    <w:basedOn w:val="a"/>
    <w:rsid w:val="00C856C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856CF"/>
    <w:rPr>
      <w:sz w:val="16"/>
      <w:szCs w:val="16"/>
    </w:rPr>
  </w:style>
  <w:style w:type="paragraph" w:styleId="afb">
    <w:name w:val="annotation text"/>
    <w:basedOn w:val="a"/>
    <w:link w:val="afc"/>
    <w:uiPriority w:val="99"/>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856C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856CF"/>
    <w:rPr>
      <w:b/>
      <w:bCs/>
    </w:rPr>
  </w:style>
  <w:style w:type="character" w:customStyle="1" w:styleId="afe">
    <w:name w:val="Тема примечания Знак"/>
    <w:basedOn w:val="afc"/>
    <w:link w:val="afd"/>
    <w:uiPriority w:val="99"/>
    <w:semiHidden/>
    <w:rsid w:val="00C856C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8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856C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856C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856C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8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856CF"/>
    <w:rPr>
      <w:rFonts w:ascii="Times New Roman" w:eastAsia="Times New Roman" w:hAnsi="Times New Roman" w:cs="Times New Roman"/>
      <w:i/>
      <w:color w:val="FF0000"/>
      <w:sz w:val="26"/>
      <w:szCs w:val="26"/>
      <w:lang w:eastAsia="ru-RU"/>
    </w:rPr>
  </w:style>
  <w:style w:type="paragraph" w:customStyle="1" w:styleId="aff3">
    <w:name w:val="Пункт"/>
    <w:basedOn w:val="a"/>
    <w:rsid w:val="00C8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8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856CF"/>
    <w:pPr>
      <w:spacing w:line="276" w:lineRule="auto"/>
      <w:outlineLvl w:val="9"/>
    </w:pPr>
  </w:style>
  <w:style w:type="paragraph" w:styleId="32">
    <w:name w:val="toc 3"/>
    <w:basedOn w:val="a"/>
    <w:next w:val="a"/>
    <w:autoRedefine/>
    <w:uiPriority w:val="39"/>
    <w:unhideWhenUsed/>
    <w:qFormat/>
    <w:rsid w:val="00C856C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8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856C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8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856C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856CF"/>
    <w:rPr>
      <w:rFonts w:ascii="Times New Roman" w:eastAsia="Times New Roman" w:hAnsi="Times New Roman" w:cs="Times New Roman"/>
      <w:sz w:val="24"/>
      <w:szCs w:val="24"/>
      <w:lang w:eastAsia="ru-RU"/>
    </w:rPr>
  </w:style>
  <w:style w:type="paragraph" w:styleId="aff5">
    <w:name w:val="Block Text"/>
    <w:basedOn w:val="a"/>
    <w:uiPriority w:val="99"/>
    <w:unhideWhenUsed/>
    <w:rsid w:val="00C8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8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856C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8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856C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856CF"/>
    <w:rPr>
      <w:color w:val="800080"/>
      <w:u w:val="single"/>
    </w:rPr>
  </w:style>
  <w:style w:type="paragraph" w:customStyle="1" w:styleId="Default">
    <w:name w:val="Default"/>
    <w:rsid w:val="00C8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856CF"/>
    <w:pPr>
      <w:numPr>
        <w:numId w:val="19"/>
      </w:numPr>
    </w:pPr>
  </w:style>
  <w:style w:type="paragraph" w:customStyle="1" w:styleId="CharChar4CharCharCharCharCharChar">
    <w:name w:val="Char Char4 Знак Знак Char Char Знак Знак Char Char Знак Char Char"/>
    <w:basedOn w:val="a"/>
    <w:semiHidden/>
    <w:rsid w:val="00C8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856C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C856CF"/>
    <w:rPr>
      <w:color w:val="808080"/>
    </w:rPr>
  </w:style>
  <w:style w:type="paragraph" w:customStyle="1" w:styleId="NVGBullet">
    <w:name w:val="NVG Bullet"/>
    <w:basedOn w:val="a"/>
    <w:rsid w:val="00C856CF"/>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872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mpose?To=r.aminov@bashtel.ru" TargetMode="External"/><Relationship Id="rId26" Type="http://schemas.openxmlformats.org/officeDocument/2006/relationships/hyperlink" Target="http://zakupki.rostelecom.ru/docs/"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CFA4252F264522BC55E0497EF2A60A"/>
        <w:category>
          <w:name w:val="Общие"/>
          <w:gallery w:val="placeholder"/>
        </w:category>
        <w:types>
          <w:type w:val="bbPlcHdr"/>
        </w:types>
        <w:behaviors>
          <w:behavior w:val="content"/>
        </w:behaviors>
        <w:guid w:val="{E20F805F-6D20-4B91-A893-55C8D215AE29}"/>
      </w:docPartPr>
      <w:docPartBody>
        <w:p w:rsidR="00DC7592" w:rsidRDefault="002B1463" w:rsidP="002B1463">
          <w:pPr>
            <w:pStyle w:val="61CFA4252F264522BC55E0497EF2A60A"/>
          </w:pPr>
          <w:r w:rsidRPr="00CF72D7">
            <w:rPr>
              <w:rStyle w:val="a3"/>
            </w:rPr>
            <w:t>Место для ввода даты.</w:t>
          </w:r>
        </w:p>
      </w:docPartBody>
    </w:docPart>
    <w:docPart>
      <w:docPartPr>
        <w:name w:val="AF62FF87E82745CDBF7307F65926DC1E"/>
        <w:category>
          <w:name w:val="Общие"/>
          <w:gallery w:val="placeholder"/>
        </w:category>
        <w:types>
          <w:type w:val="bbPlcHdr"/>
        </w:types>
        <w:behaviors>
          <w:behavior w:val="content"/>
        </w:behaviors>
        <w:guid w:val="{F62892EA-8291-4B2B-9581-8338C2916DEF}"/>
      </w:docPartPr>
      <w:docPartBody>
        <w:p w:rsidR="00DC7592" w:rsidRDefault="00DC7592" w:rsidP="00DC7592">
          <w:pPr>
            <w:pStyle w:val="AF62FF87E82745CDBF7307F65926DC1E"/>
          </w:pPr>
          <w:r w:rsidRPr="00CF72D7">
            <w:rPr>
              <w:rStyle w:val="a3"/>
            </w:rPr>
            <w:t>Место для ввода даты.</w:t>
          </w:r>
        </w:p>
      </w:docPartBody>
    </w:docPart>
    <w:docPart>
      <w:docPartPr>
        <w:name w:val="0E6C4B07F1CE41DC95878E8F3900FB78"/>
        <w:category>
          <w:name w:val="Общие"/>
          <w:gallery w:val="placeholder"/>
        </w:category>
        <w:types>
          <w:type w:val="bbPlcHdr"/>
        </w:types>
        <w:behaviors>
          <w:behavior w:val="content"/>
        </w:behaviors>
        <w:guid w:val="{1C184C69-D513-4D31-8404-4CDD0F03770A}"/>
      </w:docPartPr>
      <w:docPartBody>
        <w:p w:rsidR="00DC7592" w:rsidRDefault="00DC7592" w:rsidP="00DC7592">
          <w:pPr>
            <w:pStyle w:val="0E6C4B07F1CE41DC95878E8F3900FB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463"/>
    <w:rsid w:val="000E1F5D"/>
    <w:rsid w:val="001417E9"/>
    <w:rsid w:val="002376FD"/>
    <w:rsid w:val="002B1463"/>
    <w:rsid w:val="0035590B"/>
    <w:rsid w:val="00386EC3"/>
    <w:rsid w:val="00DC7592"/>
    <w:rsid w:val="00DE1992"/>
    <w:rsid w:val="00DF025A"/>
    <w:rsid w:val="00F45422"/>
    <w:rsid w:val="00FE5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7592"/>
    <w:rPr>
      <w:color w:val="808080"/>
    </w:rPr>
  </w:style>
  <w:style w:type="paragraph" w:customStyle="1" w:styleId="61CFA4252F264522BC55E0497EF2A60A">
    <w:name w:val="61CFA4252F264522BC55E0497EF2A60A"/>
    <w:rsid w:val="002B1463"/>
  </w:style>
  <w:style w:type="paragraph" w:customStyle="1" w:styleId="E1B7991BD5474F1282E3032E7CAFDF14">
    <w:name w:val="E1B7991BD5474F1282E3032E7CAFDF14"/>
    <w:rsid w:val="00DC7592"/>
  </w:style>
  <w:style w:type="paragraph" w:customStyle="1" w:styleId="AF62FF87E82745CDBF7307F65926DC1E">
    <w:name w:val="AF62FF87E82745CDBF7307F65926DC1E"/>
    <w:rsid w:val="00DC7592"/>
  </w:style>
  <w:style w:type="paragraph" w:customStyle="1" w:styleId="0E6C4B07F1CE41DC95878E8F3900FB78">
    <w:name w:val="0E6C4B07F1CE41DC95878E8F3900FB78"/>
    <w:rsid w:val="00DC7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5F31D-98C4-47D3-9B8D-BFC7B6DB4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39</Pages>
  <Words>13220</Words>
  <Characters>75354</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2020-02-05T06:07:00Z</cp:lastPrinted>
  <dcterms:created xsi:type="dcterms:W3CDTF">2019-11-22T09:08:00Z</dcterms:created>
  <dcterms:modified xsi:type="dcterms:W3CDTF">2020-02-05T06:09:00Z</dcterms:modified>
</cp:coreProperties>
</file>